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charts/chart14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5.xml" ContentType="application/vnd.openxmlformats-officedocument.drawingml.chart+xml"/>
  <Override PartName="/word/theme/themeOverride11.xml" ContentType="application/vnd.openxmlformats-officedocument.themeOverride+xml"/>
  <Override PartName="/word/charts/chart16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7.xml" ContentType="application/vnd.openxmlformats-officedocument.drawingml.chart+xml"/>
  <Override PartName="/word/theme/themeOverride12.xml" ContentType="application/vnd.openxmlformats-officedocument.themeOverride+xml"/>
  <Override PartName="/word/charts/chart18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9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3.xml" ContentType="application/vnd.openxmlformats-officedocument.themeOverride+xml"/>
  <Override PartName="/word/charts/chart20.xml" ContentType="application/vnd.openxmlformats-officedocument.drawingml.chart+xml"/>
  <Override PartName="/word/theme/themeOverride14.xml" ContentType="application/vnd.openxmlformats-officedocument.themeOverride+xml"/>
  <Override PartName="/word/charts/chart21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5.xml" ContentType="application/vnd.openxmlformats-officedocument.themeOverride+xml"/>
  <Override PartName="/word/charts/chart22.xml" ContentType="application/vnd.openxmlformats-officedocument.drawingml.chart+xml"/>
  <Override PartName="/word/theme/themeOverride16.xml" ContentType="application/vnd.openxmlformats-officedocument.themeOverride+xml"/>
  <Override PartName="/word/charts/chart2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C6" w:rsidRPr="00446AC6" w:rsidRDefault="00446AC6" w:rsidP="00446AC6">
      <w:pPr>
        <w:widowControl w:val="0"/>
        <w:spacing w:after="0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МБОУ «</w:t>
      </w:r>
      <w:proofErr w:type="spellStart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Бачи-Юртовская</w:t>
      </w:r>
      <w:proofErr w:type="spellEnd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СШ №1»</w:t>
      </w:r>
    </w:p>
    <w:p w:rsidR="00446AC6" w:rsidRPr="00446AC6" w:rsidRDefault="00446AC6" w:rsidP="00446AC6">
      <w:pPr>
        <w:widowControl w:val="0"/>
        <w:spacing w:after="0" w:line="322" w:lineRule="exact"/>
        <w:ind w:right="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6AC6" w:rsidRPr="00446AC6" w:rsidRDefault="00446AC6" w:rsidP="00446AC6">
      <w:pPr>
        <w:widowControl w:val="0"/>
        <w:spacing w:after="0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</w:t>
      </w:r>
    </w:p>
    <w:p w:rsidR="00446AC6" w:rsidRPr="00446AC6" w:rsidRDefault="00446AC6" w:rsidP="00446AC6">
      <w:pPr>
        <w:widowControl w:val="0"/>
        <w:spacing w:after="244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результатам проведения </w:t>
      </w:r>
      <w:proofErr w:type="gramStart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диагностических  работ</w:t>
      </w:r>
      <w:proofErr w:type="gramEnd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математике, русскому языку</w:t>
      </w:r>
      <w:r w:rsidR="000B3C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истории 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обществознанию</w:t>
      </w:r>
      <w:r w:rsidR="000B3C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географии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11 классе</w:t>
      </w:r>
    </w:p>
    <w:p w:rsidR="00446AC6" w:rsidRPr="00446AC6" w:rsidRDefault="00446AC6" w:rsidP="0044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</w:t>
      </w:r>
    </w:p>
    <w:p w:rsidR="00446AC6" w:rsidRPr="00446AC6" w:rsidRDefault="00446AC6" w:rsidP="00446AC6">
      <w:pPr>
        <w:widowControl w:val="0"/>
        <w:spacing w:after="236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уровня учебны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достижений учащихся 11 класса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выбравших предмет для сдачи в форме ЕГЭ.</w:t>
      </w:r>
    </w:p>
    <w:p w:rsidR="00446AC6" w:rsidRPr="00446AC6" w:rsidRDefault="00446AC6" w:rsidP="00446AC6">
      <w:pPr>
        <w:widowControl w:val="0"/>
        <w:spacing w:after="236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Сроки: с </w:t>
      </w:r>
      <w:proofErr w:type="gramStart"/>
      <w:r w:rsidR="000B3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17 .</w:t>
      </w:r>
      <w:proofErr w:type="gramEnd"/>
      <w:r w:rsidR="000B3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10. по 26.10</w:t>
      </w: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2016 г.</w:t>
      </w:r>
    </w:p>
    <w:p w:rsidR="00446AC6" w:rsidRPr="00446AC6" w:rsidRDefault="00446AC6" w:rsidP="00446AC6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</w:p>
    <w:p w:rsidR="00446AC6" w:rsidRPr="00446AC6" w:rsidRDefault="00446AC6" w:rsidP="00446AC6">
      <w:pPr>
        <w:widowControl w:val="0"/>
        <w:numPr>
          <w:ilvl w:val="0"/>
          <w:numId w:val="14"/>
        </w:numPr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результатов диагностической работы по математике, русскому языку и обществознанию.</w:t>
      </w:r>
    </w:p>
    <w:p w:rsidR="00446AC6" w:rsidRPr="00446AC6" w:rsidRDefault="00446AC6" w:rsidP="00446AC6">
      <w:pPr>
        <w:widowControl w:val="0"/>
        <w:numPr>
          <w:ilvl w:val="0"/>
          <w:numId w:val="14"/>
        </w:numPr>
        <w:spacing w:after="240" w:line="32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 с учителем- предметником</w:t>
      </w:r>
    </w:p>
    <w:p w:rsidR="00446AC6" w:rsidRPr="00446AC6" w:rsidRDefault="00446AC6" w:rsidP="00446AC6">
      <w:pPr>
        <w:widowControl w:val="0"/>
        <w:spacing w:after="24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C6" w:rsidRPr="00446AC6" w:rsidRDefault="00446AC6" w:rsidP="00446AC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</w:t>
      </w:r>
      <w:proofErr w:type="spell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контроля, программе мониторинга и графику диагностических мероприятий в рамках проекта «Я сдам ЕГЭ», приказу Министерства образования от 12.02.2016г. №197-п «О проведении диагностических работ в рамках контроля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обучающихся», приказа по МБОУ «</w:t>
      </w:r>
      <w:proofErr w:type="spell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Бачи-Юртовская</w:t>
      </w:r>
      <w:proofErr w:type="spell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СШ№1» от 12.02. 2016г. за №20-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од,   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подготовки учащихся к единому государственному экзамену по математике, русскому языку и обществознанию ознакомлению с содержанием контрольных измерительных материалов, с </w:t>
      </w:r>
      <w:r w:rsidR="000B3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 по 26 октября</w:t>
      </w: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2016 года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проведены диагностические работы п</w:t>
      </w:r>
      <w:r w:rsidR="000B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перечисленным предметам в 11 классе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AC6" w:rsidRPr="00446AC6" w:rsidRDefault="000B3C35" w:rsidP="00446AC6">
      <w:pPr>
        <w:widowControl w:val="0"/>
        <w:spacing w:after="0" w:line="322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тестировании в октябре приняли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 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11  класса (100%).</w:t>
      </w:r>
      <w:r w:rsidR="00446AC6"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AC6" w:rsidRPr="00446AC6" w:rsidRDefault="00446AC6" w:rsidP="00446AC6">
      <w:pPr>
        <w:widowControl w:val="0"/>
        <w:spacing w:after="0" w:line="322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 диагностических работ по проекту «Я сдам ЕГЭ»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AC6" w:rsidRPr="00446AC6" w:rsidRDefault="000B3C35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17.10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.2016г. русский </w:t>
      </w:r>
      <w:proofErr w:type="gramStart"/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язык;,</w:t>
      </w:r>
      <w:proofErr w:type="gramEnd"/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AC6" w:rsidRPr="00446AC6" w:rsidRDefault="000B3C35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24.10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 –математика (профильный уровень);</w:t>
      </w:r>
    </w:p>
    <w:p w:rsidR="00446AC6" w:rsidRDefault="00910BC4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</w:t>
      </w:r>
      <w:r w:rsidR="004C41D7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 - математика (базовый уровень);</w:t>
      </w:r>
    </w:p>
    <w:p w:rsidR="00910BC4" w:rsidRPr="00446AC6" w:rsidRDefault="00910BC4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19.10.2016г.- история;</w:t>
      </w:r>
    </w:p>
    <w:p w:rsidR="00446AC6" w:rsidRPr="00446AC6" w:rsidRDefault="000B3C35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21.10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.2016г. </w:t>
      </w:r>
      <w:r w:rsidR="00910B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</w:t>
      </w:r>
      <w:r w:rsidR="00910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география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проведения диагностических работ по предметам: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Русский язык- 1 час 40 минут (100 минут);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 –(базовый уровень)- 3 часа (180 минут);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 – (профильный уровень) -2 часа 30 минут (140 минут);</w:t>
      </w:r>
    </w:p>
    <w:p w:rsid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Обществознан</w:t>
      </w:r>
      <w:r w:rsidR="00554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-2 часа 10 минут (130 минут);</w:t>
      </w:r>
    </w:p>
    <w:p w:rsidR="00554596" w:rsidRDefault="0055459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История-3 часа 30 минут (210 минут);</w:t>
      </w:r>
    </w:p>
    <w:p w:rsidR="00554596" w:rsidRPr="00446AC6" w:rsidRDefault="0055459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-География-3 часа (180 минут).</w:t>
      </w:r>
      <w:r w:rsid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Кадровое обеспечение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693"/>
        <w:gridCol w:w="2499"/>
        <w:gridCol w:w="3714"/>
      </w:tblGrid>
      <w:tr w:rsidR="00446AC6" w:rsidRPr="00446AC6" w:rsidTr="00287AC7">
        <w:tc>
          <w:tcPr>
            <w:tcW w:w="445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99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714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446AC6" w:rsidRPr="00446AC6" w:rsidTr="00287AC7">
        <w:tc>
          <w:tcPr>
            <w:tcW w:w="445" w:type="dxa"/>
          </w:tcPr>
          <w:p w:rsidR="00446AC6" w:rsidRPr="00446AC6" w:rsidRDefault="00446AC6" w:rsidP="00446AC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9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Дениев</w:t>
            </w:r>
            <w:proofErr w:type="spellEnd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714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28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.категория</w:t>
            </w:r>
            <w:proofErr w:type="spellEnd"/>
          </w:p>
        </w:tc>
      </w:tr>
      <w:tr w:rsidR="00446AC6" w:rsidRPr="00446AC6" w:rsidTr="00287AC7">
        <w:tc>
          <w:tcPr>
            <w:tcW w:w="445" w:type="dxa"/>
          </w:tcPr>
          <w:p w:rsidR="00446AC6" w:rsidRPr="00446AC6" w:rsidRDefault="00446AC6" w:rsidP="00446AC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9" w:type="dxa"/>
          </w:tcPr>
          <w:p w:rsidR="00446AC6" w:rsidRPr="00446AC6" w:rsidRDefault="00287AC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="00446AC6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</w:tcPr>
          <w:p w:rsidR="00446AC6" w:rsidRPr="00446AC6" w:rsidRDefault="00287AC7" w:rsidP="00446A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категории</w:t>
            </w:r>
          </w:p>
        </w:tc>
      </w:tr>
      <w:tr w:rsidR="00446AC6" w:rsidRPr="00446AC6" w:rsidTr="00287AC7">
        <w:tc>
          <w:tcPr>
            <w:tcW w:w="445" w:type="dxa"/>
          </w:tcPr>
          <w:p w:rsidR="00446AC6" w:rsidRPr="00446AC6" w:rsidRDefault="00446AC6" w:rsidP="00446AC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9" w:type="dxa"/>
          </w:tcPr>
          <w:p w:rsidR="00446AC6" w:rsidRPr="00446AC6" w:rsidRDefault="00287AC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 w:rsidR="00446AC6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</w:tcPr>
          <w:p w:rsidR="00446AC6" w:rsidRPr="00446AC6" w:rsidRDefault="004C41D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287AC7" w:rsidRPr="00446AC6" w:rsidTr="00287AC7">
        <w:tc>
          <w:tcPr>
            <w:tcW w:w="445" w:type="dxa"/>
          </w:tcPr>
          <w:p w:rsidR="00287AC7" w:rsidRPr="00446AC6" w:rsidRDefault="00287AC7" w:rsidP="00446AC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7AC7" w:rsidRPr="00446AC6" w:rsidRDefault="00287AC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9" w:type="dxa"/>
          </w:tcPr>
          <w:p w:rsidR="00287AC7" w:rsidRDefault="00287AC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</w:tcPr>
          <w:p w:rsidR="00287AC7" w:rsidRPr="00446AC6" w:rsidRDefault="00287AC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C7" w:rsidRPr="00446AC6" w:rsidTr="00287AC7">
        <w:tc>
          <w:tcPr>
            <w:tcW w:w="445" w:type="dxa"/>
          </w:tcPr>
          <w:p w:rsidR="00287AC7" w:rsidRPr="00446AC6" w:rsidRDefault="00287AC7" w:rsidP="00446AC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7AC7" w:rsidRDefault="00287AC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99" w:type="dxa"/>
          </w:tcPr>
          <w:p w:rsidR="00287AC7" w:rsidRDefault="00287AC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А.А</w:t>
            </w:r>
          </w:p>
        </w:tc>
        <w:tc>
          <w:tcPr>
            <w:tcW w:w="3714" w:type="dxa"/>
          </w:tcPr>
          <w:p w:rsidR="00287AC7" w:rsidRPr="00446AC6" w:rsidRDefault="00287AC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.категория</w:t>
            </w:r>
            <w:proofErr w:type="spellEnd"/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B6072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параллели 11-х классов в 2016/2017 учебном году обучаются 9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в двух класс-комплектах. Всего в пробном тестировании приняли участие: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308"/>
        <w:gridCol w:w="2268"/>
        <w:gridCol w:w="2693"/>
      </w:tblGrid>
      <w:tr w:rsidR="00446AC6" w:rsidRPr="00446AC6" w:rsidTr="00446AC6">
        <w:tc>
          <w:tcPr>
            <w:tcW w:w="2053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08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подавших заявление на участие в ЕГЭ</w:t>
            </w:r>
          </w:p>
        </w:tc>
        <w:tc>
          <w:tcPr>
            <w:tcW w:w="2268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принимавших участие в пробном тестировании</w:t>
            </w:r>
          </w:p>
        </w:tc>
        <w:tc>
          <w:tcPr>
            <w:tcW w:w="2693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принимавших участие в пробном тестировании</w:t>
            </w:r>
          </w:p>
        </w:tc>
      </w:tr>
      <w:tr w:rsidR="00287AC7" w:rsidRPr="00446AC6" w:rsidTr="00446AC6">
        <w:tc>
          <w:tcPr>
            <w:tcW w:w="2053" w:type="dxa"/>
          </w:tcPr>
          <w:p w:rsidR="00287AC7" w:rsidRPr="00446AC6" w:rsidRDefault="00287AC7" w:rsidP="0028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2308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7AC7" w:rsidRPr="00446AC6" w:rsidTr="00446AC6">
        <w:tc>
          <w:tcPr>
            <w:tcW w:w="2053" w:type="dxa"/>
          </w:tcPr>
          <w:p w:rsidR="00287AC7" w:rsidRPr="00446AC6" w:rsidRDefault="00287AC7" w:rsidP="0028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2308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7AC7" w:rsidRPr="00446AC6" w:rsidTr="00446AC6">
        <w:tc>
          <w:tcPr>
            <w:tcW w:w="2053" w:type="dxa"/>
          </w:tcPr>
          <w:p w:rsidR="00287AC7" w:rsidRPr="00446AC6" w:rsidRDefault="00287AC7" w:rsidP="0028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08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87AC7" w:rsidRPr="00446AC6" w:rsidTr="00446AC6">
        <w:tc>
          <w:tcPr>
            <w:tcW w:w="2053" w:type="dxa"/>
          </w:tcPr>
          <w:p w:rsidR="00287AC7" w:rsidRPr="00446AC6" w:rsidRDefault="00287AC7" w:rsidP="0028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308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287AC7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15.10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 для выпускн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11 класса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подробный инструктаж по заполнению бланков ответов и бланков регистрации №1, №2, а также правилам поведения обучающихся на экзамене под роспись.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</w:t>
      </w:r>
      <w:r w:rsidR="00C12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 по математике (профильная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 представлены в таблице: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7"/>
        <w:gridCol w:w="1276"/>
        <w:gridCol w:w="1418"/>
        <w:gridCol w:w="1275"/>
        <w:gridCol w:w="1418"/>
      </w:tblGrid>
      <w:tr w:rsidR="00446AC6" w:rsidRPr="00446AC6" w:rsidTr="00446AC6">
        <w:tc>
          <w:tcPr>
            <w:tcW w:w="959" w:type="dxa"/>
            <w:vMerge w:val="restart"/>
            <w:hideMark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63" w:type="dxa"/>
            <w:gridSpan w:val="6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446AC6" w:rsidRPr="00446AC6" w:rsidTr="00446AC6">
        <w:tc>
          <w:tcPr>
            <w:tcW w:w="959" w:type="dxa"/>
            <w:vMerge/>
            <w:vAlign w:val="center"/>
            <w:hideMark/>
          </w:tcPr>
          <w:p w:rsidR="00446AC6" w:rsidRPr="00446AC6" w:rsidRDefault="00446AC6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(до 2 баллов оценка «2»)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(3-7 первичных балла)</w:t>
            </w:r>
          </w:p>
        </w:tc>
        <w:tc>
          <w:tcPr>
            <w:tcW w:w="1276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(8-11 первичных баллов)</w:t>
            </w:r>
          </w:p>
        </w:tc>
        <w:tc>
          <w:tcPr>
            <w:tcW w:w="1418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(12-14 первичных баллов)</w:t>
            </w:r>
          </w:p>
        </w:tc>
        <w:tc>
          <w:tcPr>
            <w:tcW w:w="1275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(15-17 первичных баллов)</w:t>
            </w:r>
          </w:p>
        </w:tc>
        <w:tc>
          <w:tcPr>
            <w:tcW w:w="1418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(18-30 первичных баллов)</w:t>
            </w:r>
          </w:p>
        </w:tc>
      </w:tr>
      <w:tr w:rsidR="00446AC6" w:rsidRPr="00446AC6" w:rsidTr="00CA37B4">
        <w:tc>
          <w:tcPr>
            <w:tcW w:w="959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59" w:type="dxa"/>
          </w:tcPr>
          <w:p w:rsidR="00446AC6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446AC6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446AC6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46AC6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46AC6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7AC7" w:rsidRPr="00446AC6" w:rsidTr="00CA37B4">
        <w:tc>
          <w:tcPr>
            <w:tcW w:w="959" w:type="dxa"/>
            <w:hideMark/>
          </w:tcPr>
          <w:p w:rsidR="00287AC7" w:rsidRPr="00446AC6" w:rsidRDefault="00287AC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287AC7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287AC7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287AC7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87AC7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87AC7" w:rsidRPr="00446AC6" w:rsidRDefault="00CA37B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87AC7" w:rsidRPr="00446AC6" w:rsidRDefault="00287AC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AC7" w:rsidRPr="00446AC6" w:rsidTr="00A71AD3">
        <w:tc>
          <w:tcPr>
            <w:tcW w:w="959" w:type="dxa"/>
          </w:tcPr>
          <w:p w:rsidR="00287AC7" w:rsidRPr="00446AC6" w:rsidRDefault="00287AC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7AC7" w:rsidRPr="00446AC6" w:rsidRDefault="00287AC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7AC7" w:rsidRPr="00446AC6" w:rsidRDefault="00287AC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7AC7" w:rsidRPr="00446AC6" w:rsidRDefault="00287AC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7AC7" w:rsidRPr="00446AC6" w:rsidRDefault="00287AC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7AC7" w:rsidRPr="00446AC6" w:rsidRDefault="00287AC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7AC7" w:rsidRPr="00446AC6" w:rsidRDefault="00287AC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28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диагностической работы по математике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3042"/>
      </w:tblGrid>
      <w:tr w:rsidR="00446AC6" w:rsidRPr="00446AC6" w:rsidTr="00287AC7">
        <w:trPr>
          <w:jc w:val="center"/>
        </w:trPr>
        <w:tc>
          <w:tcPr>
            <w:tcW w:w="6232" w:type="dxa"/>
            <w:gridSpan w:val="3"/>
          </w:tcPr>
          <w:p w:rsidR="00446AC6" w:rsidRPr="00446AC6" w:rsidRDefault="00C1260E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</w:t>
            </w:r>
            <w:r w:rsidR="00446AC6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87AC7" w:rsidRPr="00446AC6" w:rsidTr="00287AC7">
        <w:trPr>
          <w:jc w:val="center"/>
        </w:trPr>
        <w:tc>
          <w:tcPr>
            <w:tcW w:w="1595" w:type="dxa"/>
          </w:tcPr>
          <w:p w:rsidR="00287AC7" w:rsidRPr="00446AC6" w:rsidRDefault="00287AC7" w:rsidP="00287A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042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287AC7" w:rsidRPr="00446AC6" w:rsidTr="00287AC7">
        <w:trPr>
          <w:jc w:val="center"/>
        </w:trPr>
        <w:tc>
          <w:tcPr>
            <w:tcW w:w="1595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595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3042" w:type="dxa"/>
          </w:tcPr>
          <w:p w:rsidR="00287AC7" w:rsidRPr="00446AC6" w:rsidRDefault="00287AC7" w:rsidP="002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из обучающихся не справился с предложенной работой.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у</w:t>
      </w:r>
      <w:r w:rsidR="00C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первичных </w:t>
      </w:r>
      <w:proofErr w:type="gramStart"/>
      <w:r w:rsidR="00CA37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 набрал</w:t>
      </w:r>
      <w:proofErr w:type="gramEnd"/>
      <w:r w:rsidR="00C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учащий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11а класса</w:t>
      </w:r>
      <w:r w:rsidR="0059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6C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Ахмиев</w:t>
      </w:r>
      <w:proofErr w:type="spellEnd"/>
      <w:r w:rsidR="0059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6C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Турпал</w:t>
      </w:r>
      <w:proofErr w:type="spellEnd"/>
      <w:r w:rsidR="0024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 баллов (11</w:t>
      </w:r>
      <w:r w:rsidR="0005177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количества).</w:t>
      </w:r>
      <w:r w:rsidR="00C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учащихся (0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  справились с предложенной ра</w:t>
      </w:r>
      <w:r w:rsidR="00CA37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ботой на минимальном уровне. 0 обучающихся (0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справились с предложенной работой на у</w:t>
      </w:r>
      <w:r w:rsidR="00CA3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довлетворительном уровне.  0 учащихся (0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справились с предложенной работой на хорошем уровне. На отличном уровне не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</w:t>
      </w:r>
      <w:r w:rsidR="004B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никто</w:t>
      </w:r>
      <w:proofErr w:type="gramEnd"/>
      <w:r w:rsidR="004B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выпускников.   М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количество баллов набрал</w:t>
      </w:r>
      <w:r w:rsidR="004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11а класса Мусаев Рамзан</w:t>
      </w:r>
      <w:r w:rsidR="002462CF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4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2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81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6AD1" w:rsidRPr="0081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возможный первичный балл-15, минимальный-7)</w:t>
      </w:r>
      <w:r w:rsidRPr="0081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</w:t>
      </w:r>
      <w:r w:rsidR="00C12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работы по математике (П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2559"/>
        <w:gridCol w:w="1849"/>
        <w:gridCol w:w="4801"/>
      </w:tblGrid>
      <w:tr w:rsidR="00446AC6" w:rsidRPr="00446AC6" w:rsidTr="002462CF">
        <w:trPr>
          <w:trHeight w:val="562"/>
        </w:trPr>
        <w:tc>
          <w:tcPr>
            <w:tcW w:w="822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9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01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46AC6" w:rsidRPr="00446AC6" w:rsidTr="002462CF">
        <w:tc>
          <w:tcPr>
            <w:tcW w:w="822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559" w:type="dxa"/>
          </w:tcPr>
          <w:p w:rsidR="00446AC6" w:rsidRPr="00446AC6" w:rsidRDefault="002462CF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</w:tcPr>
          <w:p w:rsidR="00446AC6" w:rsidRPr="00446AC6" w:rsidRDefault="002462CF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46AC6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1" w:type="dxa"/>
          </w:tcPr>
          <w:p w:rsidR="00446AC6" w:rsidRPr="00446AC6" w:rsidRDefault="002462CF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2462CF" w:rsidRPr="00446AC6" w:rsidTr="002462CF">
        <w:tc>
          <w:tcPr>
            <w:tcW w:w="822" w:type="dxa"/>
          </w:tcPr>
          <w:p w:rsidR="002462CF" w:rsidRPr="00446AC6" w:rsidRDefault="002462CF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559" w:type="dxa"/>
          </w:tcPr>
          <w:p w:rsidR="002462CF" w:rsidRPr="00446AC6" w:rsidRDefault="002462CF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</w:tcPr>
          <w:p w:rsidR="002462CF" w:rsidRPr="00446AC6" w:rsidRDefault="002462CF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1" w:type="dxa"/>
          </w:tcPr>
          <w:p w:rsidR="002462CF" w:rsidRPr="00446AC6" w:rsidRDefault="002462CF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6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3"/>
        <w:gridCol w:w="1543"/>
        <w:gridCol w:w="349"/>
        <w:gridCol w:w="326"/>
        <w:gridCol w:w="326"/>
        <w:gridCol w:w="326"/>
        <w:gridCol w:w="329"/>
        <w:gridCol w:w="326"/>
        <w:gridCol w:w="350"/>
        <w:gridCol w:w="367"/>
        <w:gridCol w:w="367"/>
        <w:gridCol w:w="49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86"/>
        <w:gridCol w:w="709"/>
        <w:gridCol w:w="851"/>
        <w:gridCol w:w="761"/>
        <w:gridCol w:w="911"/>
      </w:tblGrid>
      <w:tr w:rsidR="00063D0D" w:rsidRPr="00446AC6" w:rsidTr="00BC0CF7">
        <w:trPr>
          <w:trHeight w:val="274"/>
        </w:trPr>
        <w:tc>
          <w:tcPr>
            <w:tcW w:w="426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993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543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2036" w:type="dxa"/>
            <w:gridSpan w:val="25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 (базовая часть)</w:t>
            </w:r>
          </w:p>
        </w:tc>
      </w:tr>
      <w:tr w:rsidR="00063D0D" w:rsidRPr="00446AC6" w:rsidTr="00BC0CF7">
        <w:trPr>
          <w:trHeight w:val="274"/>
        </w:trPr>
        <w:tc>
          <w:tcPr>
            <w:tcW w:w="426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9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0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7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7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3D0D" w:rsidRPr="00446AC6" w:rsidTr="00BC0CF7">
        <w:trPr>
          <w:trHeight w:val="274"/>
        </w:trPr>
        <w:tc>
          <w:tcPr>
            <w:tcW w:w="426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4" w:type="dxa"/>
            <w:gridSpan w:val="21"/>
          </w:tcPr>
          <w:p w:rsidR="00063D0D" w:rsidRPr="00446AC6" w:rsidRDefault="00063D0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3232" w:type="dxa"/>
            <w:gridSpan w:val="4"/>
          </w:tcPr>
          <w:p w:rsidR="00063D0D" w:rsidRPr="00446AC6" w:rsidRDefault="00063D0D" w:rsidP="0006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3D0D" w:rsidRPr="00446AC6" w:rsidTr="00BC0CF7">
        <w:trPr>
          <w:trHeight w:val="259"/>
        </w:trPr>
        <w:tc>
          <w:tcPr>
            <w:tcW w:w="426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63D0D" w:rsidRPr="00446AC6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76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оцен</w:t>
            </w:r>
            <w:proofErr w:type="spellEnd"/>
          </w:p>
        </w:tc>
        <w:tc>
          <w:tcPr>
            <w:tcW w:w="91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3D0D" w:rsidRPr="00446AC6" w:rsidTr="00BC0CF7">
        <w:trPr>
          <w:trHeight w:val="274"/>
        </w:trPr>
        <w:tc>
          <w:tcPr>
            <w:tcW w:w="426" w:type="dxa"/>
          </w:tcPr>
          <w:p w:rsidR="00063D0D" w:rsidRPr="00446AC6" w:rsidRDefault="00063D0D" w:rsidP="00446AC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left w:val="nil"/>
            </w:tcBorders>
            <w:vAlign w:val="bottom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Турпал</w:t>
            </w:r>
            <w:proofErr w:type="spellEnd"/>
          </w:p>
        </w:tc>
        <w:tc>
          <w:tcPr>
            <w:tcW w:w="1543" w:type="dxa"/>
            <w:tcBorders>
              <w:left w:val="nil"/>
            </w:tcBorders>
            <w:vAlign w:val="bottom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Джабраилович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63D0D" w:rsidRPr="00446AC6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063D0D" w:rsidRPr="00446AC6" w:rsidRDefault="00D3328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3D0D" w:rsidRPr="00446AC6" w:rsidTr="00BC0CF7">
        <w:trPr>
          <w:trHeight w:val="259"/>
        </w:trPr>
        <w:tc>
          <w:tcPr>
            <w:tcW w:w="426" w:type="dxa"/>
          </w:tcPr>
          <w:p w:rsidR="00063D0D" w:rsidRPr="00446AC6" w:rsidRDefault="00063D0D" w:rsidP="00446AC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63D0D" w:rsidRPr="00446AC6" w:rsidRDefault="00063D0D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61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063D0D" w:rsidRPr="00446AC6" w:rsidRDefault="00D3328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3D0D" w:rsidRPr="00446AC6" w:rsidTr="00BC0CF7">
        <w:trPr>
          <w:trHeight w:val="274"/>
        </w:trPr>
        <w:tc>
          <w:tcPr>
            <w:tcW w:w="426" w:type="dxa"/>
          </w:tcPr>
          <w:p w:rsidR="00063D0D" w:rsidRPr="00446AC6" w:rsidRDefault="00063D0D" w:rsidP="00446AC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063D0D" w:rsidRPr="00446AC6" w:rsidRDefault="00063D0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63D0D" w:rsidRPr="00446AC6" w:rsidRDefault="004922E2" w:rsidP="00063D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61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063D0D" w:rsidRPr="00446AC6" w:rsidRDefault="00D3328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3D0D" w:rsidRPr="00446AC6" w:rsidTr="00BC0CF7">
        <w:trPr>
          <w:trHeight w:val="274"/>
        </w:trPr>
        <w:tc>
          <w:tcPr>
            <w:tcW w:w="426" w:type="dxa"/>
          </w:tcPr>
          <w:p w:rsidR="00063D0D" w:rsidRPr="00446AC6" w:rsidRDefault="00063D0D" w:rsidP="00446AC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61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063D0D" w:rsidRPr="00446AC6" w:rsidRDefault="00D3328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3D0D" w:rsidRPr="00446AC6" w:rsidTr="00BC0CF7">
        <w:trPr>
          <w:trHeight w:val="259"/>
        </w:trPr>
        <w:tc>
          <w:tcPr>
            <w:tcW w:w="426" w:type="dxa"/>
          </w:tcPr>
          <w:p w:rsidR="00063D0D" w:rsidRPr="00446AC6" w:rsidRDefault="00063D0D" w:rsidP="00446AC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922E2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1" w:type="dxa"/>
          </w:tcPr>
          <w:p w:rsidR="00063D0D" w:rsidRPr="00446AC6" w:rsidRDefault="004922E2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063D0D" w:rsidRPr="00446AC6" w:rsidRDefault="00D3328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3D0D" w:rsidRPr="00446AC6" w:rsidTr="00BC0CF7">
        <w:trPr>
          <w:trHeight w:val="274"/>
        </w:trPr>
        <w:tc>
          <w:tcPr>
            <w:tcW w:w="426" w:type="dxa"/>
          </w:tcPr>
          <w:p w:rsidR="00063D0D" w:rsidRPr="00446AC6" w:rsidRDefault="00063D0D" w:rsidP="00446AC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063D0D" w:rsidRPr="00446AC6" w:rsidRDefault="00E8548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063D0D" w:rsidRPr="00446AC6" w:rsidRDefault="00E8548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063D0D" w:rsidRPr="00446AC6" w:rsidRDefault="00E8548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E8548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063D0D" w:rsidRPr="00446AC6" w:rsidRDefault="00E8548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063D0D" w:rsidRPr="00446AC6" w:rsidRDefault="00E8548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63D0D" w:rsidRPr="00446AC6" w:rsidRDefault="00E8548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1" w:type="dxa"/>
          </w:tcPr>
          <w:p w:rsidR="00063D0D" w:rsidRPr="00446AC6" w:rsidRDefault="00E8548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063D0D" w:rsidRPr="00446AC6" w:rsidRDefault="00D3328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63D0D" w:rsidRPr="00446AC6" w:rsidTr="00BC0CF7">
        <w:trPr>
          <w:trHeight w:val="259"/>
        </w:trPr>
        <w:tc>
          <w:tcPr>
            <w:tcW w:w="426" w:type="dxa"/>
          </w:tcPr>
          <w:p w:rsidR="00063D0D" w:rsidRPr="00446AC6" w:rsidRDefault="00063D0D" w:rsidP="00446AC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063D0D" w:rsidRPr="00446AC6" w:rsidRDefault="004D160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063D0D" w:rsidRPr="00446AC6" w:rsidRDefault="004D160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063D0D" w:rsidRPr="00446AC6" w:rsidRDefault="004D160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4D160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063D0D" w:rsidRPr="00446AC6" w:rsidRDefault="004D160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63D0D" w:rsidRPr="00446AC6" w:rsidRDefault="004D160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063D0D" w:rsidRPr="00446AC6" w:rsidRDefault="004D160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1" w:type="dxa"/>
          </w:tcPr>
          <w:p w:rsidR="00063D0D" w:rsidRPr="00446AC6" w:rsidRDefault="004D160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063D0D" w:rsidRPr="00446AC6" w:rsidRDefault="00D3328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3D0D" w:rsidRPr="00446AC6" w:rsidTr="00BC0CF7">
        <w:trPr>
          <w:trHeight w:val="274"/>
        </w:trPr>
        <w:tc>
          <w:tcPr>
            <w:tcW w:w="426" w:type="dxa"/>
          </w:tcPr>
          <w:p w:rsidR="00063D0D" w:rsidRPr="00446AC6" w:rsidRDefault="00063D0D" w:rsidP="00446AC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1" w:type="dxa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063D0D" w:rsidRPr="00446AC6" w:rsidRDefault="00D3328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3D0D" w:rsidRPr="00446AC6" w:rsidTr="00BC0CF7">
        <w:trPr>
          <w:trHeight w:val="259"/>
        </w:trPr>
        <w:tc>
          <w:tcPr>
            <w:tcW w:w="426" w:type="dxa"/>
          </w:tcPr>
          <w:p w:rsidR="00063D0D" w:rsidRPr="00446AC6" w:rsidRDefault="00063D0D" w:rsidP="00446AC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BC0CF7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63D0D" w:rsidRPr="00446AC6" w:rsidRDefault="00063D0D" w:rsidP="00446A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1" w:type="dxa"/>
          </w:tcPr>
          <w:p w:rsidR="00063D0D" w:rsidRPr="00446AC6" w:rsidRDefault="00BC0CF7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063D0D" w:rsidRPr="00446AC6" w:rsidRDefault="00D3328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BC0CF7" w:rsidRDefault="00BC0CF7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F7" w:rsidRDefault="00BC0CF7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D3328E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один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11а класса не подтвердил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вою</w:t>
      </w:r>
      <w:r w:rsidR="00BC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</w:t>
      </w:r>
      <w:proofErr w:type="gramEnd"/>
      <w:r w:rsidR="00BC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стартовую диагностику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C6" w:rsidRPr="00446AC6" w:rsidRDefault="00D3328E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подтвердили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стартовую диагностику (двойки)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28E" w:rsidRDefault="00D3328E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1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результаты сентябрьских и октябрьских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</w:t>
      </w:r>
      <w:r w:rsidR="00C1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работ по математике (профильный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уровень):</w:t>
      </w:r>
    </w:p>
    <w:tbl>
      <w:tblPr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2735"/>
        <w:gridCol w:w="2693"/>
        <w:gridCol w:w="2410"/>
        <w:gridCol w:w="2976"/>
      </w:tblGrid>
      <w:tr w:rsidR="00041312" w:rsidRPr="00446AC6" w:rsidTr="00041312">
        <w:tc>
          <w:tcPr>
            <w:tcW w:w="1088" w:type="dxa"/>
            <w:vMerge w:val="restart"/>
          </w:tcPr>
          <w:p w:rsidR="00041312" w:rsidRPr="00446AC6" w:rsidRDefault="00041312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8" w:type="dxa"/>
            <w:gridSpan w:val="2"/>
          </w:tcPr>
          <w:p w:rsidR="00041312" w:rsidRPr="00446AC6" w:rsidRDefault="00041312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386" w:type="dxa"/>
            <w:gridSpan w:val="2"/>
          </w:tcPr>
          <w:p w:rsidR="00041312" w:rsidRPr="00446AC6" w:rsidRDefault="00041312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41312" w:rsidRPr="00446AC6" w:rsidTr="00041312">
        <w:tc>
          <w:tcPr>
            <w:tcW w:w="1088" w:type="dxa"/>
            <w:vMerge/>
          </w:tcPr>
          <w:p w:rsidR="00041312" w:rsidRPr="00446AC6" w:rsidRDefault="00041312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:rsidR="00041312" w:rsidRPr="00446AC6" w:rsidRDefault="00041312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041312" w:rsidRPr="00446AC6" w:rsidRDefault="00041312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2410" w:type="dxa"/>
          </w:tcPr>
          <w:p w:rsidR="00041312" w:rsidRPr="00446AC6" w:rsidRDefault="00041312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041312" w:rsidRPr="00446AC6" w:rsidRDefault="00041312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</w:tr>
      <w:tr w:rsidR="00041312" w:rsidRPr="00446AC6" w:rsidTr="00041312">
        <w:tc>
          <w:tcPr>
            <w:tcW w:w="1088" w:type="dxa"/>
          </w:tcPr>
          <w:p w:rsidR="00041312" w:rsidRPr="00446AC6" w:rsidRDefault="00041312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11А</w:t>
            </w:r>
          </w:p>
        </w:tc>
        <w:tc>
          <w:tcPr>
            <w:tcW w:w="2735" w:type="dxa"/>
          </w:tcPr>
          <w:p w:rsidR="00041312" w:rsidRPr="00446AC6" w:rsidRDefault="00041312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</w:tcPr>
          <w:p w:rsidR="00041312" w:rsidRPr="00446AC6" w:rsidRDefault="00041312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</w:tcPr>
          <w:p w:rsidR="00041312" w:rsidRPr="00446AC6" w:rsidRDefault="00041312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 (с 3)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</w:tcPr>
          <w:p w:rsidR="00041312" w:rsidRPr="00446AC6" w:rsidRDefault="00041312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успеваемости и качества знаний по итогам проведения диагност</w:t>
      </w:r>
      <w:r w:rsidR="00C1260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работ по математике на профильном</w:t>
      </w:r>
      <w:r w:rsidR="0004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в сентябре и октябре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58125" cy="30099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6AC6" w:rsidRPr="00446AC6" w:rsidRDefault="00041312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работ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в октябре показали отрицательную динамику </w:t>
      </w:r>
      <w:r w:rsidR="00C1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знаний и успеваемости в 11 классе.</w:t>
      </w:r>
    </w:p>
    <w:p w:rsidR="004B6072" w:rsidRDefault="004B6072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ошибок показал следующее:</w:t>
      </w:r>
    </w:p>
    <w:tbl>
      <w:tblPr>
        <w:tblW w:w="1627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4940"/>
        <w:gridCol w:w="5922"/>
        <w:gridCol w:w="2158"/>
        <w:gridCol w:w="2239"/>
      </w:tblGrid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4940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 задания</w:t>
            </w:r>
          </w:p>
        </w:tc>
        <w:tc>
          <w:tcPr>
            <w:tcW w:w="5922" w:type="dxa"/>
            <w:tcBorders>
              <w:bottom w:val="single" w:sz="4" w:space="0" w:color="auto"/>
              <w:right w:val="single" w:sz="4" w:space="0" w:color="auto"/>
            </w:tcBorders>
          </w:tcPr>
          <w:p w:rsidR="007120D1" w:rsidRPr="00446AC6" w:rsidRDefault="007120D1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7120D1" w:rsidRPr="00446AC6" w:rsidRDefault="00B057A0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7120D1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7120D1" w:rsidRPr="00446AC6" w:rsidRDefault="00B057A0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="007120D1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Дроби, проценты, рациональные числа; Преобразования выражений, включающих арифметические операции; Целые числа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46AC6" w:rsidRDefault="007120D1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46AC6" w:rsidRDefault="007120D1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C230E7" w:rsidRDefault="00B057A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7120D1"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057A0" w:rsidRPr="00C230E7" w:rsidRDefault="00B057A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</w:tcPr>
          <w:p w:rsidR="007120D1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со степенями</w:t>
            </w:r>
          </w:p>
          <w:p w:rsidR="00B057A0" w:rsidRPr="00446AC6" w:rsidRDefault="00B057A0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Дроби, проценты, рациональные числа; Преобразования выражений, включающих операцию возведения в степень; степень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показателем; 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46AC6" w:rsidRDefault="00B057A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D1" w:rsidRPr="00446AC6" w:rsidRDefault="00B057A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20D1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C230E7" w:rsidRDefault="00B057A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7120D1"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057A0" w:rsidRPr="00C230E7" w:rsidRDefault="00B057A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</w:tcPr>
          <w:p w:rsidR="007120D1" w:rsidRPr="00446AC6" w:rsidRDefault="00B057A0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Дроби,</w:t>
            </w:r>
            <w:r w:rsidR="004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0D1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</w:t>
            </w:r>
            <w:r w:rsidR="004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рациональные числа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B2AC0" w:rsidRDefault="004B2AC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4B2AC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Default="004B2AC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7120D1"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4B2AC0" w:rsidRPr="00446AC6" w:rsidRDefault="004B2AC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7120D1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с формулами</w:t>
            </w:r>
          </w:p>
          <w:p w:rsidR="00D42516" w:rsidRPr="00D42516" w:rsidRDefault="00D4251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4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qt</w:t>
            </w:r>
            <w:proofErr w:type="spellEnd"/>
            <w:r w:rsidRPr="00D4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его свойства; Преобразование выражений, включающих корни натуральной степени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46AC6" w:rsidRDefault="00D4251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D4251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446AC6" w:rsidRDefault="00D4251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 </w:t>
            </w:r>
            <w:r w:rsidR="007120D1"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7120D1" w:rsidRPr="00446AC6" w:rsidRDefault="00D4251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Дроби, проценты, рациональные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числа;Применение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методов для решения содержательных задач из различных областей науки и практики. Интерпретация результата, учет реальных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ограничений.Целые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46AC6" w:rsidRDefault="00FC3153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реальные числовые данные, информацию статистического характера; осуществлять практические расчеты по формулам; пользоваться оценкой и прикидкой при практических расчетах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FC3153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20D1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C230E7" w:rsidRDefault="00FC3153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56 </w:t>
            </w:r>
            <w:r w:rsidR="007120D1"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FC3153" w:rsidRPr="00446AC6" w:rsidRDefault="00FC3153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7120D1" w:rsidRPr="00446AC6" w:rsidRDefault="00FC3153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отрезка, ломаной, окружности, периметр многоугольника; Треугольник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FC3153" w:rsidRDefault="00FC3153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реальные ситуации на языке геометрии;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 (длин, углов, площадей)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FC3153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Default="00FC3153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7120D1"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FC3153" w:rsidRPr="00446AC6" w:rsidRDefault="00FC3153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40" w:type="dxa"/>
          </w:tcPr>
          <w:p w:rsidR="007120D1" w:rsidRPr="00446AC6" w:rsidRDefault="00C230E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  <w:r w:rsidR="00D1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и графическое представление данных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46AC6" w:rsidRDefault="00000EB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реальные числовые данные, информацию статистического характера, осуществлять практические расчеты по формулам; пользоваться оценкой и прикидкой при практических расчетах; 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0D541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446AC6" w:rsidRDefault="000D541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7120D1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</w:tcPr>
          <w:p w:rsidR="007120D1" w:rsidRPr="00446AC6" w:rsidRDefault="000D541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событий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0D5416" w:rsidRDefault="000D541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реальные ситуации на языке теории вероятностей и статистики, вычислять в простейших случаях вероятности событий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0D541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Default="000D541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 </w:t>
            </w:r>
            <w:r w:rsidR="007120D1"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D5416" w:rsidRPr="00446AC6" w:rsidRDefault="000D541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7120D1" w:rsidRPr="00446AC6" w:rsidRDefault="005C2C6D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 Примеры функциональных зависимостей в реальных процессах и явлениях; Табличное и графическое представление данных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2B67F7" w:rsidRDefault="002B67F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2B67F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446AC6" w:rsidRDefault="002B67F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22%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0" w:type="dxa"/>
          </w:tcPr>
          <w:p w:rsidR="007120D1" w:rsidRPr="00446AC6" w:rsidRDefault="00414F6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отрезка, ломаной, окружности, периметр многоугольника; Окружность и круг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251BCD" w:rsidRDefault="00DE183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DE183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446AC6" w:rsidRDefault="00DE183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89 </w:t>
            </w:r>
            <w:r w:rsidR="007120D1"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0" w:type="dxa"/>
          </w:tcPr>
          <w:p w:rsidR="007120D1" w:rsidRPr="00446AC6" w:rsidRDefault="00DE1830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Функций. Примеры функциональных зависимостей в реальных процессах и явлениях; Монотонность функции. Промежутки возрастания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иубывания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Наибольшее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инаименьшее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функции; Табличное и графическое представление данных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251BCD" w:rsidRDefault="005E163F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в простейших случаях функции на монотонность, находить наибольшее и наименьшее значение функции; Описывать с помощью функций различные реальные зависимости между величинами и интерпретировать</w:t>
            </w:r>
            <w:r w:rsidR="00251BCD"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графики; извлекать информацию, представленную в таблицах, на диаграммах, графиках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BB583F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446AC6" w:rsidRDefault="00BB583F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78 % 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7120D1" w:rsidRPr="00446AC6" w:rsidRDefault="004E581D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Угла, градусная мера, соответствие между величиной угла и длиной окружности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46AC6" w:rsidRDefault="00C848B9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планиметрические задачи на нахождение геометрических величин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(длин, углов, площадей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C848B9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Default="00C848B9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7120D1"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C848B9" w:rsidRPr="00446AC6" w:rsidRDefault="00C848B9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7120D1" w:rsidRPr="00446AC6" w:rsidRDefault="00651FDB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651FDB" w:rsidRDefault="00651FDB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651FDB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446AC6" w:rsidRDefault="00651FDB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7120D1"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0" w:type="dxa"/>
          </w:tcPr>
          <w:p w:rsidR="007120D1" w:rsidRPr="00446AC6" w:rsidRDefault="00A71AD3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математических методов для решения содержательных задач из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областей науки и практики. Интерпретация результата, учет реальных ограничений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46AC6" w:rsidRDefault="00A71AD3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реальные ситуации на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алгебры</w:t>
            </w:r>
            <w:r w:rsidR="003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составлять уравнения и неравенства по условию </w:t>
            </w:r>
            <w:r w:rsidR="003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задачи; исследовать построенные модели с использованием аппарата алгебры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395E1C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446AC6" w:rsidRDefault="00395E1C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100</w:t>
            </w:r>
            <w:r w:rsidR="007120D1"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западающая</w:t>
            </w:r>
          </w:p>
        </w:tc>
      </w:tr>
      <w:tr w:rsidR="007120D1" w:rsidRPr="00446AC6" w:rsidTr="00B057A0">
        <w:tc>
          <w:tcPr>
            <w:tcW w:w="1014" w:type="dxa"/>
          </w:tcPr>
          <w:p w:rsidR="007120D1" w:rsidRPr="00446AC6" w:rsidRDefault="007120D1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7120D1" w:rsidRPr="00446AC6" w:rsidRDefault="00395E1C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включающих арифметические операции;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1" w:rsidRPr="00446AC6" w:rsidRDefault="00395E1C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реальные ситуации на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7120D1" w:rsidRPr="00446AC6" w:rsidRDefault="00395E1C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7120D1" w:rsidRPr="00446AC6" w:rsidRDefault="00395E1C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 </w:t>
            </w:r>
            <w:r w:rsidR="007120D1"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математике у учащихся на недостаточном уровне отработаны навыки 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логарифмического уравнения, 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на планиметрию и стереометрию (разделы геометрии),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значения производной,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квадратного уравнения и неравенства,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тригонометрических уравнений, уравнений с параметрами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таких результатов в незнании алгоритма решения задач, невнимательности, вычислительных ошибках (решают правильно, а ответ в бланк переносят с ошибкой), недостаточной организации повторения отдельных вопросов, но кроме этого одна из главных причин – это халатное отношение выпускников к подготовке к ЕГЭ в целом.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заданий приступили все учащиеся. Все же некоторые учащиеся к отдельным зада</w:t>
      </w:r>
      <w:r w:rsidR="003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не приступали вообще. 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 результативности диагностических работ по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11-х классах выявил не стабильную динамику успеваемости и качества знаний. Учитель </w:t>
      </w:r>
      <w:proofErr w:type="spell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Дениев</w:t>
      </w:r>
      <w:proofErr w:type="spell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 проанализировал качество выполнения работ учащимися, выявил пробелы в знаниях учащихся, поставил перед собой основные задачи по ликвидации пробелов в знаниях учащихся.</w:t>
      </w: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решения:</w:t>
      </w: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1.Систематически решать дробные рациональные уравнения; повторять понятия «пропорция», «скорость», «работа», «свойства логарифмической и показательной функции».</w:t>
      </w: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2.Научить выявлять искомую величину, выражать одну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переменную  через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другую. Для этого систематически работать с формулами; решать квадратные уравнения и неравенства.</w:t>
      </w: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3.Необходимо повышать наглядность преподавания; больше уделять внимание вопросам изображения геометрических тел. Одновременно находить время, возможность восстанавливать базовые знания курса планиметрии: «Прямоугольный треугольник», «Решение треугольников», «Четырехугольники», «Формулы для радиусов вписанных и описанных окружностей».</w:t>
      </w: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Pr="00B1522F" w:rsidRDefault="00B1522F" w:rsidP="00B1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B1522F" w:rsidRPr="00B1522F" w:rsidRDefault="00B1522F" w:rsidP="00B1522F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22F" w:rsidRDefault="00B1522F" w:rsidP="00B1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22F" w:rsidRDefault="00B1522F" w:rsidP="00B1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22F" w:rsidRDefault="00B1522F" w:rsidP="00B1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22F" w:rsidRDefault="00B1522F" w:rsidP="00B1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598231" wp14:editId="60E4367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522F" w:rsidRPr="002F30A5" w:rsidRDefault="00B1522F" w:rsidP="00B1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B6072" w:rsidRDefault="004B6072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B6072" w:rsidRDefault="004B6072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B6072" w:rsidRDefault="004B6072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Русский язык.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диагностической работы по русскому языку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446AC6" w:rsidRPr="00446AC6" w:rsidTr="00446AC6">
        <w:tc>
          <w:tcPr>
            <w:tcW w:w="959" w:type="dxa"/>
            <w:vMerge w:val="restart"/>
            <w:hideMark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46AC6" w:rsidRPr="00446AC6" w:rsidTr="00446AC6">
        <w:tc>
          <w:tcPr>
            <w:tcW w:w="959" w:type="dxa"/>
            <w:vMerge/>
            <w:vAlign w:val="center"/>
            <w:hideMark/>
          </w:tcPr>
          <w:p w:rsidR="00446AC6" w:rsidRPr="00446AC6" w:rsidRDefault="00446AC6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(15-25 первичных баллов)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(26-33 первичных баллов)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446AC6" w:rsidRPr="00446AC6" w:rsidTr="00446AC6">
        <w:tc>
          <w:tcPr>
            <w:tcW w:w="959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446AC6" w:rsidRPr="00446AC6" w:rsidRDefault="00D65C3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2" w:type="dxa"/>
            <w:hideMark/>
          </w:tcPr>
          <w:p w:rsidR="00446AC6" w:rsidRPr="00446AC6" w:rsidRDefault="00D65C3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446AC6" w:rsidRPr="00446AC6" w:rsidRDefault="00D65C3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6AC6" w:rsidRPr="00446AC6" w:rsidTr="00D65C30">
        <w:tc>
          <w:tcPr>
            <w:tcW w:w="959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AC6" w:rsidRPr="00446AC6" w:rsidTr="00446AC6">
        <w:tc>
          <w:tcPr>
            <w:tcW w:w="959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46AC6" w:rsidRPr="00446AC6" w:rsidRDefault="00D65C3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2" w:type="dxa"/>
            <w:hideMark/>
          </w:tcPr>
          <w:p w:rsidR="00446AC6" w:rsidRPr="00446AC6" w:rsidRDefault="00D65C3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446AC6" w:rsidRPr="00446AC6" w:rsidRDefault="00D65C30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за диагностическую работу по русскому языку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3042"/>
      </w:tblGrid>
      <w:tr w:rsidR="00446AC6" w:rsidRPr="00446AC6" w:rsidTr="00D65C30">
        <w:trPr>
          <w:jc w:val="center"/>
        </w:trPr>
        <w:tc>
          <w:tcPr>
            <w:tcW w:w="6232" w:type="dxa"/>
            <w:gridSpan w:val="3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65C30" w:rsidRPr="00446AC6" w:rsidTr="00D65C30">
        <w:trPr>
          <w:jc w:val="center"/>
        </w:trPr>
        <w:tc>
          <w:tcPr>
            <w:tcW w:w="1595" w:type="dxa"/>
          </w:tcPr>
          <w:p w:rsidR="00D65C30" w:rsidRPr="00446AC6" w:rsidRDefault="00D65C30" w:rsidP="00D65C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D65C30" w:rsidRPr="00446AC6" w:rsidRDefault="00D65C30" w:rsidP="00D6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042" w:type="dxa"/>
          </w:tcPr>
          <w:p w:rsidR="00D65C30" w:rsidRPr="00446AC6" w:rsidRDefault="00D65C30" w:rsidP="00D6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D65C30" w:rsidRPr="00446AC6" w:rsidTr="00D65C30">
        <w:trPr>
          <w:jc w:val="center"/>
        </w:trPr>
        <w:tc>
          <w:tcPr>
            <w:tcW w:w="1595" w:type="dxa"/>
          </w:tcPr>
          <w:p w:rsidR="00D65C30" w:rsidRPr="00446AC6" w:rsidRDefault="00F3714F" w:rsidP="00D6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595" w:type="dxa"/>
          </w:tcPr>
          <w:p w:rsidR="00D65C30" w:rsidRPr="00446AC6" w:rsidRDefault="00F3714F" w:rsidP="00D6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3042" w:type="dxa"/>
          </w:tcPr>
          <w:p w:rsidR="00D65C30" w:rsidRPr="00446AC6" w:rsidRDefault="00F3714F" w:rsidP="00D6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6AC6" w:rsidRPr="00446AC6" w:rsidRDefault="00F3714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в 11а написали </w:t>
      </w:r>
      <w:proofErr w:type="gramStart"/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ниже</w:t>
      </w:r>
      <w:proofErr w:type="gramEnd"/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минимального 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Самое миним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альное количество баллов –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Т..  11 учащихся (88,9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не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с предложенной работой. Одна обучающаяся (11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справились с предложенной работой на удовлетворител</w:t>
      </w:r>
      <w:r w:rsidR="006A1F3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уровне.   М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</w:t>
      </w:r>
      <w:r w:rsidR="006A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имальное количество </w:t>
      </w:r>
      <w:proofErr w:type="gramStart"/>
      <w:r w:rsidR="006A1F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 –</w:t>
      </w:r>
      <w:proofErr w:type="gramEnd"/>
      <w:r w:rsidR="006A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набрала </w:t>
      </w:r>
      <w:proofErr w:type="spellStart"/>
      <w:r w:rsidR="006A1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="006A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1F3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Зулихан</w:t>
      </w:r>
      <w:proofErr w:type="spellEnd"/>
      <w:r w:rsidR="0009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0DA"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(максимально возможный первичный балл-38, минимальный-10)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40DA" w:rsidRDefault="000940DA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по выполнению диагностической работы по русскому языку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7284"/>
      </w:tblGrid>
      <w:tr w:rsidR="00446AC6" w:rsidRPr="00446AC6" w:rsidTr="006A1F37">
        <w:trPr>
          <w:trHeight w:val="562"/>
        </w:trPr>
        <w:tc>
          <w:tcPr>
            <w:tcW w:w="822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84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46AC6" w:rsidRPr="00446AC6" w:rsidTr="006A1F37">
        <w:tc>
          <w:tcPr>
            <w:tcW w:w="822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46AC6" w:rsidRPr="00446AC6" w:rsidRDefault="006A1F3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</w:tcPr>
          <w:p w:rsidR="00446AC6" w:rsidRPr="00446AC6" w:rsidRDefault="006A1F3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46AC6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84" w:type="dxa"/>
          </w:tcPr>
          <w:p w:rsidR="00446AC6" w:rsidRPr="00446AC6" w:rsidRDefault="006A1F3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-если учитывать тройки 11% (одна тройка)</w:t>
            </w:r>
            <w:r w:rsidR="00446AC6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1F37" w:rsidRPr="00446AC6" w:rsidTr="006A1F37">
        <w:tc>
          <w:tcPr>
            <w:tcW w:w="822" w:type="dxa"/>
          </w:tcPr>
          <w:p w:rsidR="006A1F37" w:rsidRPr="00446AC6" w:rsidRDefault="006A1F37" w:rsidP="006A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84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-если учитывать тройки 11% (одна тройка)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1F37" w:rsidRPr="00446AC6" w:rsidTr="006A1F37">
        <w:tc>
          <w:tcPr>
            <w:tcW w:w="822" w:type="dxa"/>
          </w:tcPr>
          <w:p w:rsidR="006A1F37" w:rsidRPr="00446AC6" w:rsidRDefault="006A1F37" w:rsidP="006A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</w:t>
      </w:r>
      <w:r w:rsidR="0079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</w:t>
      </w:r>
      <w:proofErr w:type="gramEnd"/>
      <w:r w:rsidR="0053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сентябрьских и октябрьских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</w:t>
      </w:r>
      <w:r w:rsidR="0079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русскому языку: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430"/>
        <w:gridCol w:w="2722"/>
        <w:gridCol w:w="2268"/>
        <w:gridCol w:w="3119"/>
      </w:tblGrid>
      <w:tr w:rsidR="006A1F37" w:rsidRPr="00446AC6" w:rsidTr="006A1F37">
        <w:tc>
          <w:tcPr>
            <w:tcW w:w="1088" w:type="dxa"/>
            <w:vMerge w:val="restart"/>
          </w:tcPr>
          <w:p w:rsidR="006A1F37" w:rsidRPr="00446AC6" w:rsidRDefault="006A1F37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2"/>
          </w:tcPr>
          <w:p w:rsidR="006A1F37" w:rsidRPr="00446AC6" w:rsidRDefault="006A1F3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387" w:type="dxa"/>
            <w:gridSpan w:val="2"/>
          </w:tcPr>
          <w:p w:rsidR="006A1F37" w:rsidRPr="00446AC6" w:rsidRDefault="006A1F37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A1F37" w:rsidRPr="00446AC6" w:rsidTr="006A1F37">
        <w:tc>
          <w:tcPr>
            <w:tcW w:w="1088" w:type="dxa"/>
            <w:vMerge/>
          </w:tcPr>
          <w:p w:rsidR="006A1F37" w:rsidRPr="00446AC6" w:rsidRDefault="006A1F37" w:rsidP="006A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6A1F37" w:rsidRPr="00446AC6" w:rsidRDefault="006A1F37" w:rsidP="006A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2" w:type="dxa"/>
          </w:tcPr>
          <w:p w:rsidR="006A1F37" w:rsidRPr="00446AC6" w:rsidRDefault="006A1F37" w:rsidP="006A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2268" w:type="dxa"/>
          </w:tcPr>
          <w:p w:rsidR="006A1F37" w:rsidRPr="00446AC6" w:rsidRDefault="006A1F37" w:rsidP="006A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:rsidR="006A1F37" w:rsidRPr="00446AC6" w:rsidRDefault="006A1F37" w:rsidP="006A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</w:tr>
      <w:tr w:rsidR="006A1F37" w:rsidRPr="00446AC6" w:rsidTr="006A1F37">
        <w:tc>
          <w:tcPr>
            <w:tcW w:w="1088" w:type="dxa"/>
          </w:tcPr>
          <w:p w:rsidR="006A1F37" w:rsidRPr="00446AC6" w:rsidRDefault="006A1F37" w:rsidP="006A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11А</w:t>
            </w:r>
          </w:p>
        </w:tc>
        <w:tc>
          <w:tcPr>
            <w:tcW w:w="1430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2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 (с 3  )</w:t>
            </w:r>
            <w:r w:rsidR="00F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</w:tcPr>
          <w:p w:rsidR="006A1F37" w:rsidRPr="00446AC6" w:rsidRDefault="006A1F37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 3) 11%</w:t>
            </w:r>
          </w:p>
        </w:tc>
      </w:tr>
      <w:tr w:rsidR="005354ED" w:rsidRPr="00446AC6" w:rsidTr="006A1F37">
        <w:tc>
          <w:tcPr>
            <w:tcW w:w="1088" w:type="dxa"/>
          </w:tcPr>
          <w:p w:rsidR="005354ED" w:rsidRPr="00446AC6" w:rsidRDefault="005354ED" w:rsidP="005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30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2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 (с 3  ) 33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 3) 11%</w:t>
            </w:r>
          </w:p>
        </w:tc>
      </w:tr>
      <w:tr w:rsidR="005354ED" w:rsidRPr="00446AC6" w:rsidTr="006A1F37">
        <w:tc>
          <w:tcPr>
            <w:tcW w:w="1088" w:type="dxa"/>
          </w:tcPr>
          <w:p w:rsidR="005354ED" w:rsidRPr="00446AC6" w:rsidRDefault="005354ED" w:rsidP="005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37" w:rsidRDefault="006A1F37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37" w:rsidRPr="00446AC6" w:rsidRDefault="006A1F37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63"/>
        <w:gridCol w:w="1672"/>
        <w:gridCol w:w="425"/>
        <w:gridCol w:w="425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  <w:gridCol w:w="425"/>
        <w:gridCol w:w="312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680"/>
      </w:tblGrid>
      <w:tr w:rsidR="00446AC6" w:rsidRPr="00446AC6" w:rsidTr="00CC33DE">
        <w:trPr>
          <w:trHeight w:val="274"/>
        </w:trPr>
        <w:tc>
          <w:tcPr>
            <w:tcW w:w="426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163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672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1907" w:type="dxa"/>
            <w:gridSpan w:val="30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CC33DE" w:rsidRPr="00446AC6" w:rsidTr="00CC33DE">
        <w:trPr>
          <w:cantSplit/>
          <w:trHeight w:val="1134"/>
        </w:trPr>
        <w:tc>
          <w:tcPr>
            <w:tcW w:w="426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2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extDirection w:val="btLr"/>
          </w:tcPr>
          <w:p w:rsidR="00CC33DE" w:rsidRPr="00446AC6" w:rsidRDefault="00CC33DE" w:rsidP="00446AC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33DE" w:rsidRPr="00446AC6" w:rsidTr="00CC33DE">
        <w:trPr>
          <w:trHeight w:val="274"/>
        </w:trPr>
        <w:tc>
          <w:tcPr>
            <w:tcW w:w="426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3" w:type="dxa"/>
            <w:gridSpan w:val="20"/>
          </w:tcPr>
          <w:p w:rsidR="00CC33DE" w:rsidRPr="00446AC6" w:rsidRDefault="00CC33DE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CC33DE" w:rsidRPr="00446AC6" w:rsidRDefault="00CC33DE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C33DE" w:rsidRPr="00446AC6" w:rsidRDefault="00CC33DE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gridSpan w:val="4"/>
          </w:tcPr>
          <w:p w:rsidR="00CC33DE" w:rsidRPr="00446AC6" w:rsidRDefault="00CC33DE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33DE" w:rsidRPr="00446AC6" w:rsidTr="00CC33DE">
        <w:trPr>
          <w:trHeight w:val="259"/>
        </w:trPr>
        <w:tc>
          <w:tcPr>
            <w:tcW w:w="426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C33DE" w:rsidRPr="00446AC6" w:rsidRDefault="00CC33DE" w:rsidP="00CC3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</w:p>
        </w:tc>
        <w:tc>
          <w:tcPr>
            <w:tcW w:w="567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567" w:type="dxa"/>
          </w:tcPr>
          <w:p w:rsidR="00CC33DE" w:rsidRPr="00446AC6" w:rsidRDefault="00CC33DE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оцен</w:t>
            </w:r>
            <w:proofErr w:type="spellEnd"/>
          </w:p>
        </w:tc>
        <w:tc>
          <w:tcPr>
            <w:tcW w:w="680" w:type="dxa"/>
          </w:tcPr>
          <w:p w:rsidR="00CC33DE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="00CC33DE"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33DE" w:rsidRPr="00446AC6" w:rsidTr="00CC33DE">
        <w:trPr>
          <w:trHeight w:val="274"/>
        </w:trPr>
        <w:tc>
          <w:tcPr>
            <w:tcW w:w="426" w:type="dxa"/>
          </w:tcPr>
          <w:p w:rsidR="00CC33DE" w:rsidRPr="00446AC6" w:rsidRDefault="00CC33DE" w:rsidP="0057384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3" w:type="dxa"/>
            <w:tcBorders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Турпал</w:t>
            </w:r>
            <w:proofErr w:type="spellEnd"/>
          </w:p>
        </w:tc>
        <w:tc>
          <w:tcPr>
            <w:tcW w:w="1672" w:type="dxa"/>
            <w:tcBorders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Джабраилович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C33DE" w:rsidRPr="00446AC6" w:rsidRDefault="00110C28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C33DE" w:rsidRPr="00446AC6" w:rsidRDefault="00110C28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C33DE" w:rsidRPr="00F3714F" w:rsidRDefault="00F3714F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729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33DE" w:rsidRPr="00446AC6" w:rsidTr="00CC33DE">
        <w:trPr>
          <w:trHeight w:val="259"/>
        </w:trPr>
        <w:tc>
          <w:tcPr>
            <w:tcW w:w="426" w:type="dxa"/>
          </w:tcPr>
          <w:p w:rsidR="00CC33DE" w:rsidRPr="00446AC6" w:rsidRDefault="00CC33DE" w:rsidP="0057384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672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C33DE" w:rsidRPr="00446AC6" w:rsidRDefault="00110C28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C33DE" w:rsidRPr="00446AC6" w:rsidRDefault="00110C28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C33DE" w:rsidRPr="00446AC6" w:rsidRDefault="000F557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C33DE" w:rsidRPr="00F3714F" w:rsidRDefault="00F3714F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C33DE" w:rsidRPr="00446AC6" w:rsidTr="00CC33DE">
        <w:trPr>
          <w:trHeight w:val="274"/>
        </w:trPr>
        <w:tc>
          <w:tcPr>
            <w:tcW w:w="426" w:type="dxa"/>
          </w:tcPr>
          <w:p w:rsidR="00CC33DE" w:rsidRPr="00446AC6" w:rsidRDefault="00CC33DE" w:rsidP="0057384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CC33DE" w:rsidRPr="00446AC6" w:rsidRDefault="000F557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C33DE" w:rsidRPr="00F3714F" w:rsidRDefault="00F3714F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C33DE" w:rsidRPr="00446AC6" w:rsidTr="00CC33DE">
        <w:trPr>
          <w:trHeight w:val="274"/>
        </w:trPr>
        <w:tc>
          <w:tcPr>
            <w:tcW w:w="426" w:type="dxa"/>
          </w:tcPr>
          <w:p w:rsidR="00CC33DE" w:rsidRPr="00446AC6" w:rsidRDefault="00CC33DE" w:rsidP="0057384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CC33DE" w:rsidRPr="00446AC6" w:rsidRDefault="000F557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C33DE" w:rsidRPr="00F3714F" w:rsidRDefault="00F3714F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C33DE" w:rsidRPr="00446AC6" w:rsidTr="00CC33DE">
        <w:trPr>
          <w:trHeight w:val="259"/>
        </w:trPr>
        <w:tc>
          <w:tcPr>
            <w:tcW w:w="426" w:type="dxa"/>
          </w:tcPr>
          <w:p w:rsidR="00CC33DE" w:rsidRPr="00446AC6" w:rsidRDefault="00CC33DE" w:rsidP="0057384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CC33DE" w:rsidRPr="00446AC6" w:rsidRDefault="000F557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C33DE" w:rsidRPr="00F3714F" w:rsidRDefault="00F3714F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C33DE" w:rsidRPr="00446AC6" w:rsidTr="00CC33DE">
        <w:trPr>
          <w:trHeight w:val="274"/>
        </w:trPr>
        <w:tc>
          <w:tcPr>
            <w:tcW w:w="426" w:type="dxa"/>
          </w:tcPr>
          <w:p w:rsidR="00CC33DE" w:rsidRPr="00446AC6" w:rsidRDefault="00CC33DE" w:rsidP="0057384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163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672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321B1A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C33DE" w:rsidRPr="00446AC6" w:rsidRDefault="00321B1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CC33DE" w:rsidRPr="00446AC6" w:rsidRDefault="000F557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C33DE" w:rsidRPr="00F3714F" w:rsidRDefault="00F3714F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C33DE" w:rsidRPr="00446AC6" w:rsidTr="00CC33DE">
        <w:trPr>
          <w:trHeight w:val="259"/>
        </w:trPr>
        <w:tc>
          <w:tcPr>
            <w:tcW w:w="426" w:type="dxa"/>
          </w:tcPr>
          <w:p w:rsidR="00CC33DE" w:rsidRPr="00446AC6" w:rsidRDefault="00CC33DE" w:rsidP="0057384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CC33DE" w:rsidRPr="00446AC6" w:rsidRDefault="004E2023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C33DE" w:rsidRPr="00446AC6" w:rsidRDefault="004E2023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C33DE" w:rsidRPr="00446AC6" w:rsidRDefault="004E2023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CC33DE" w:rsidRPr="00446AC6" w:rsidRDefault="000F557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C33DE" w:rsidRPr="00F3714F" w:rsidRDefault="00F3714F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C33DE" w:rsidRPr="00446AC6" w:rsidTr="00CC33DE">
        <w:trPr>
          <w:trHeight w:val="274"/>
        </w:trPr>
        <w:tc>
          <w:tcPr>
            <w:tcW w:w="426" w:type="dxa"/>
          </w:tcPr>
          <w:p w:rsidR="00CC33DE" w:rsidRPr="00446AC6" w:rsidRDefault="00CC33DE" w:rsidP="0057384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4E2023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CC33DE" w:rsidRPr="00446AC6" w:rsidRDefault="004E2023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C33DE" w:rsidRPr="00446AC6" w:rsidRDefault="004E2023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C33DE" w:rsidRPr="00446AC6" w:rsidRDefault="004E2023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C33DE" w:rsidRPr="00446AC6" w:rsidRDefault="000F557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CC33DE" w:rsidRPr="00F3714F" w:rsidRDefault="00F3714F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C33DE" w:rsidRPr="00446AC6" w:rsidTr="00CC33DE">
        <w:trPr>
          <w:trHeight w:val="259"/>
        </w:trPr>
        <w:tc>
          <w:tcPr>
            <w:tcW w:w="426" w:type="dxa"/>
          </w:tcPr>
          <w:p w:rsidR="00CC33DE" w:rsidRPr="00446AC6" w:rsidRDefault="00CC33DE" w:rsidP="0057384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</w:tcBorders>
            <w:vAlign w:val="bottom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33DE" w:rsidRPr="00446AC6" w:rsidRDefault="00912F3E" w:rsidP="0057384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CC33DE" w:rsidRPr="00446AC6" w:rsidRDefault="00912F3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C33DE" w:rsidRPr="00446AC6" w:rsidRDefault="00912F3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C33DE" w:rsidRPr="00446AC6" w:rsidRDefault="00912F3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C33DE" w:rsidRPr="00446AC6" w:rsidRDefault="00CC33DE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C33DE" w:rsidRPr="00446AC6" w:rsidRDefault="000F557A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CC33DE" w:rsidRPr="00F3714F" w:rsidRDefault="00F3714F" w:rsidP="005738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446AC6" w:rsidRPr="00446AC6" w:rsidRDefault="00446AC6" w:rsidP="00446AC6">
      <w:pPr>
        <w:rPr>
          <w:rFonts w:ascii="Calibri" w:eastAsia="Times New Roman" w:hAnsi="Calibri" w:cs="Times New Roman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F3714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семь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11а класса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стартовую диагностику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C6" w:rsidRPr="00446AC6" w:rsidRDefault="00F3714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подтвердили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стартовую диагностику (двойки)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ошибок показал следующее: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5190"/>
        <w:gridCol w:w="5625"/>
        <w:gridCol w:w="15"/>
        <w:gridCol w:w="1759"/>
        <w:gridCol w:w="1560"/>
      </w:tblGrid>
      <w:tr w:rsidR="00573840" w:rsidRPr="00446AC6" w:rsidTr="00797BD4">
        <w:tc>
          <w:tcPr>
            <w:tcW w:w="1014" w:type="dxa"/>
          </w:tcPr>
          <w:p w:rsidR="00573840" w:rsidRPr="00446AC6" w:rsidRDefault="00573840" w:rsidP="005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5190" w:type="dxa"/>
          </w:tcPr>
          <w:p w:rsidR="00573840" w:rsidRPr="00446AC6" w:rsidRDefault="00573840" w:rsidP="005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6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3840" w:rsidRPr="00446AC6" w:rsidRDefault="00573840" w:rsidP="005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573840" w:rsidRPr="00446AC6" w:rsidRDefault="00573840" w:rsidP="005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573840" w:rsidRPr="00446AC6" w:rsidRDefault="00573840" w:rsidP="005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3840" w:rsidRPr="00446AC6" w:rsidRDefault="00573840" w:rsidP="005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573840" w:rsidRPr="00446AC6" w:rsidRDefault="00573840" w:rsidP="005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A78" w:rsidRPr="00446AC6" w:rsidTr="00797BD4">
        <w:tc>
          <w:tcPr>
            <w:tcW w:w="1014" w:type="dxa"/>
          </w:tcPr>
          <w:p w:rsidR="00FD2A78" w:rsidRPr="00446AC6" w:rsidRDefault="00FD2A78" w:rsidP="005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90" w:type="dxa"/>
          </w:tcPr>
          <w:p w:rsidR="00FD2A78" w:rsidRPr="00446AC6" w:rsidRDefault="00FD2A78" w:rsidP="0057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5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A78" w:rsidRPr="00CF7130" w:rsidRDefault="001C2572" w:rsidP="005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Проводить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различные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виды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анализа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языковых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единиц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языковых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явлений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8" w:rsidRPr="00446AC6" w:rsidRDefault="00CF7130" w:rsidP="005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D2A78" w:rsidRDefault="00CF7130" w:rsidP="005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CF7130" w:rsidRPr="00446AC6" w:rsidRDefault="00CF7130" w:rsidP="005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западающая</w:t>
            </w:r>
          </w:p>
        </w:tc>
      </w:tr>
      <w:tr w:rsidR="00FD2A78" w:rsidRPr="00446AC6" w:rsidTr="00797BD4">
        <w:tc>
          <w:tcPr>
            <w:tcW w:w="1014" w:type="dxa"/>
          </w:tcPr>
          <w:p w:rsidR="00FD2A78" w:rsidRPr="00446AC6" w:rsidRDefault="00FD2A78" w:rsidP="0057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90" w:type="dxa"/>
          </w:tcPr>
          <w:p w:rsidR="00FD2A78" w:rsidRPr="00446AC6" w:rsidRDefault="00FD2A78" w:rsidP="0057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Средства связи предложений в тексте</w:t>
            </w:r>
          </w:p>
        </w:tc>
        <w:tc>
          <w:tcPr>
            <w:tcW w:w="5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A78" w:rsidRPr="00CF7130" w:rsidRDefault="00FD2A78" w:rsidP="005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A78" w:rsidRPr="00446AC6" w:rsidRDefault="00CF7130" w:rsidP="005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D2A78" w:rsidRPr="00446AC6" w:rsidRDefault="00CF7130" w:rsidP="005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1C2572" w:rsidRPr="00446AC6" w:rsidTr="00797BD4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90" w:type="dxa"/>
            <w:tcBorders>
              <w:bottom w:val="single" w:sz="4" w:space="0" w:color="auto"/>
            </w:tcBorders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Лексическое значение слова</w:t>
            </w:r>
          </w:p>
        </w:tc>
        <w:tc>
          <w:tcPr>
            <w:tcW w:w="56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572" w:rsidRPr="00CF7130" w:rsidRDefault="001C2572" w:rsidP="001C2572">
            <w:pPr>
              <w:spacing w:after="0"/>
              <w:ind w:left="1" w:right="44"/>
              <w:rPr>
                <w:rFonts w:ascii="Times New Roman" w:hAnsi="Times New Roman" w:cs="Times New Roman"/>
              </w:rPr>
            </w:pPr>
            <w:r w:rsidRPr="00CF7130">
              <w:rPr>
                <w:rFonts w:ascii="Times New Roman" w:hAnsi="Times New Roman" w:cs="Times New Roman"/>
              </w:rPr>
              <w:t>Осуществлять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речевой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самоконтроль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; </w:t>
            </w:r>
            <w:r w:rsidRPr="00CF7130">
              <w:rPr>
                <w:rFonts w:ascii="Times New Roman" w:hAnsi="Times New Roman" w:cs="Times New Roman"/>
              </w:rPr>
              <w:t>оценивать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письменные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высказывания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точки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зрения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языкового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оформления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эффективности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достижения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поставленных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коммуникативных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задач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 xml:space="preserve">Орфоэпические нормы (постановка ударения) </w:t>
            </w:r>
          </w:p>
        </w:tc>
        <w:tc>
          <w:tcPr>
            <w:tcW w:w="5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Лексическое нормы (употребление слова в соответствии с точным лексическим значением лексической сочетаемости)</w:t>
            </w:r>
          </w:p>
        </w:tc>
        <w:tc>
          <w:tcPr>
            <w:tcW w:w="5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Морфологические нормы (образование форм слова)</w:t>
            </w:r>
          </w:p>
        </w:tc>
        <w:tc>
          <w:tcPr>
            <w:tcW w:w="5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051774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Разгр</w:t>
            </w:r>
            <w:r w:rsidR="0005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аничивать варианты норм, предна</w:t>
            </w:r>
            <w:r w:rsidRPr="00CF7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меренные и непреднамеренные нарушения языковых норм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Синтаксические нормы. Нормы согласования. Нормы управления</w:t>
            </w:r>
          </w:p>
        </w:tc>
        <w:tc>
          <w:tcPr>
            <w:tcW w:w="5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 западающая</w:t>
            </w:r>
          </w:p>
        </w:tc>
      </w:tr>
      <w:tr w:rsidR="001C2572" w:rsidRPr="00446AC6" w:rsidTr="00797BD4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корней</w:t>
            </w:r>
          </w:p>
        </w:tc>
        <w:tc>
          <w:tcPr>
            <w:tcW w:w="56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572" w:rsidRPr="00CF7130" w:rsidRDefault="001C2572" w:rsidP="001C2572">
            <w:pPr>
              <w:spacing w:after="0"/>
              <w:ind w:left="1" w:right="44"/>
              <w:rPr>
                <w:rFonts w:ascii="Times New Roman" w:hAnsi="Times New Roman" w:cs="Times New Roman"/>
              </w:rPr>
            </w:pPr>
            <w:r w:rsidRPr="00CF7130">
              <w:rPr>
                <w:rFonts w:ascii="Times New Roman" w:hAnsi="Times New Roman" w:cs="Times New Roman"/>
              </w:rPr>
              <w:t>Проводить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лингвистический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анализ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учебно</w:t>
            </w:r>
            <w:r w:rsidRPr="00CF7130">
              <w:rPr>
                <w:rFonts w:ascii="Times New Roman" w:eastAsia="Times New Roman" w:hAnsi="Times New Roman" w:cs="Times New Roman"/>
              </w:rPr>
              <w:t>-</w:t>
            </w:r>
            <w:r w:rsidRPr="00CF7130">
              <w:rPr>
                <w:rFonts w:ascii="Times New Roman" w:hAnsi="Times New Roman" w:cs="Times New Roman"/>
              </w:rPr>
              <w:t>научных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деловых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публицистических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разговорных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художественных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текстов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 западающая</w:t>
            </w:r>
          </w:p>
        </w:tc>
      </w:tr>
      <w:tr w:rsidR="001C2572" w:rsidRPr="00446AC6" w:rsidTr="00797BD4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приставок</w:t>
            </w:r>
          </w:p>
        </w:tc>
        <w:tc>
          <w:tcPr>
            <w:tcW w:w="5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</w:tr>
      <w:tr w:rsidR="001C2572" w:rsidRPr="00446AC6" w:rsidTr="00797BD4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суффиксов различных частей речи (кроме –Н- -НН-)</w:t>
            </w:r>
          </w:p>
        </w:tc>
        <w:tc>
          <w:tcPr>
            <w:tcW w:w="5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личных окончаний глаголов, суффиксов и причастий</w:t>
            </w:r>
          </w:p>
        </w:tc>
        <w:tc>
          <w:tcPr>
            <w:tcW w:w="5625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НЕ и НИ</w:t>
            </w:r>
          </w:p>
        </w:tc>
        <w:tc>
          <w:tcPr>
            <w:tcW w:w="5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5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–Н- и –НН- в различных частях речи</w:t>
            </w:r>
          </w:p>
        </w:tc>
        <w:tc>
          <w:tcPr>
            <w:tcW w:w="5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простом осложненном предложении (с однородными членами). Пунктуация в сложносочиненном предложении с однородными членами.</w:t>
            </w:r>
          </w:p>
        </w:tc>
        <w:tc>
          <w:tcPr>
            <w:tcW w:w="5625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1C2572" w:rsidRDefault="001C2572" w:rsidP="001C2572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основные виды чтения </w:t>
            </w:r>
          </w:p>
          <w:p w:rsidR="001C2572" w:rsidRPr="001C2572" w:rsidRDefault="001C2572" w:rsidP="001C2572">
            <w:pPr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(ознакомительно-изучающее, </w:t>
            </w:r>
          </w:p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ознакомительно-реферативное  и др.) в зависимости от коммуникативной задачи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предложениях с обособленными членами (определениями, обстоятельствами приложениями, дополнениями)</w:t>
            </w:r>
          </w:p>
        </w:tc>
        <w:tc>
          <w:tcPr>
            <w:tcW w:w="5625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5625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5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5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5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2572" w:rsidRPr="001C2572" w:rsidRDefault="001C2572" w:rsidP="001C2572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основные виды чтения </w:t>
            </w:r>
          </w:p>
          <w:p w:rsidR="001C2572" w:rsidRPr="001C2572" w:rsidRDefault="001C2572" w:rsidP="001C2572">
            <w:pPr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(ознакомительно-изучающее, </w:t>
            </w:r>
          </w:p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ознакомительно-реферативное  и др.) в зависимости от коммуникативной задачи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Функционально- смысловые типы речи.</w:t>
            </w:r>
          </w:p>
        </w:tc>
        <w:tc>
          <w:tcPr>
            <w:tcW w:w="5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5625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речевого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общения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основные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орфоэпические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лексические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грамматические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; </w:t>
            </w:r>
            <w:r w:rsidRPr="00CF7130">
              <w:rPr>
                <w:rFonts w:ascii="Times New Roman" w:hAnsi="Times New Roman" w:cs="Times New Roman"/>
              </w:rPr>
              <w:t>использовать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собственной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речевой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синонимические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ресурсы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Средства связи предложений в тексте.</w:t>
            </w:r>
          </w:p>
        </w:tc>
        <w:tc>
          <w:tcPr>
            <w:tcW w:w="5625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CF7130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западающая</w:t>
            </w:r>
          </w:p>
        </w:tc>
      </w:tr>
      <w:tr w:rsidR="001C2572" w:rsidRPr="00446AC6" w:rsidTr="00797BD4">
        <w:tc>
          <w:tcPr>
            <w:tcW w:w="1014" w:type="dxa"/>
          </w:tcPr>
          <w:p w:rsidR="001C2572" w:rsidRPr="00446AC6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Речь. Языковые средства выразительности.</w:t>
            </w: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572" w:rsidRPr="00CF7130" w:rsidRDefault="001C2572" w:rsidP="001C2572">
            <w:pPr>
              <w:spacing w:after="0"/>
              <w:ind w:left="1" w:right="44"/>
              <w:rPr>
                <w:rFonts w:ascii="Times New Roman" w:hAnsi="Times New Roman" w:cs="Times New Roman"/>
              </w:rPr>
            </w:pPr>
            <w:r w:rsidRPr="00CF7130">
              <w:rPr>
                <w:rFonts w:ascii="Times New Roman" w:hAnsi="Times New Roman" w:cs="Times New Roman"/>
              </w:rPr>
              <w:t>Объяснять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взаимосвязь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фактов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истории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языка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культуры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других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народов.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Знать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сходства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lastRenderedPageBreak/>
              <w:t>различия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фонетической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лексической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грамматической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систем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родного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речевого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этикета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народа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других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народов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446AC6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 западающая</w:t>
            </w:r>
          </w:p>
        </w:tc>
      </w:tr>
      <w:tr w:rsidR="001C2572" w:rsidRPr="00446AC6" w:rsidTr="00573840">
        <w:tc>
          <w:tcPr>
            <w:tcW w:w="1014" w:type="dxa"/>
          </w:tcPr>
          <w:p w:rsidR="001C2572" w:rsidRPr="001C2572" w:rsidRDefault="001C2572" w:rsidP="001C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25-часть -</w:t>
            </w:r>
            <w:r w:rsidRPr="00446AC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5190" w:type="dxa"/>
          </w:tcPr>
          <w:p w:rsidR="001C2572" w:rsidRPr="00446AC6" w:rsidRDefault="001C2572" w:rsidP="001C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5" w:type="dxa"/>
            <w:tcBorders>
              <w:left w:val="single" w:sz="4" w:space="0" w:color="auto"/>
              <w:right w:val="single" w:sz="4" w:space="0" w:color="auto"/>
            </w:tcBorders>
          </w:tcPr>
          <w:p w:rsidR="001C2572" w:rsidRPr="001C2572" w:rsidRDefault="001C2572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72" w:rsidRPr="001C2572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2572" w:rsidRPr="001C2572" w:rsidRDefault="00CF7130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 западающая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русскому языку у учащихся на недостаточном уровне отработаны навыки работы со</w:t>
      </w:r>
    </w:p>
    <w:p w:rsidR="00446AC6" w:rsidRPr="00446AC6" w:rsidRDefault="00446AC6" w:rsidP="00446AC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препинания в сложноподчиненном предложении,</w:t>
      </w:r>
    </w:p>
    <w:p w:rsidR="00446AC6" w:rsidRPr="00446AC6" w:rsidRDefault="00446AC6" w:rsidP="00446AC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препинания в сложносочиненном предложении,</w:t>
      </w:r>
    </w:p>
    <w:p w:rsidR="00446AC6" w:rsidRPr="00446AC6" w:rsidRDefault="00446AC6" w:rsidP="00446AC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сложноподчиненным предложением с разными видами союзной и бессоюзной связи,</w:t>
      </w:r>
    </w:p>
    <w:p w:rsidR="00446AC6" w:rsidRPr="00446AC6" w:rsidRDefault="00446AC6" w:rsidP="00446AC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сложноподчиненным предложением с несколькими придаточными.</w:t>
      </w:r>
    </w:p>
    <w:p w:rsidR="00446AC6" w:rsidRPr="00446AC6" w:rsidRDefault="00446AC6" w:rsidP="00446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Большинство тем учителем было запланировано на 3-4 четверть. Над чем они сейчас и работают. Также хотелось бы заметить, что с задание второй части (написание сочинения) отсутствовало.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widowControl w:val="0"/>
        <w:spacing w:after="24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таблицы видно, что наибольшее затруднение по русск</w:t>
      </w:r>
      <w:r w:rsidR="00CF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proofErr w:type="gramStart"/>
      <w:r w:rsidR="00CF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 вызвали</w:t>
      </w:r>
      <w:proofErr w:type="gramEnd"/>
      <w:r w:rsidR="00CF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 № 5, 6 16, 17,  22,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23, - из разделов Фразеология. Орфография. Сложносочиненные предложения.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Динамика успеваемости и качества знаний по итогам проведения диагностических работ по русскому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  в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сентябре,  и октябре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724AF7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object w:dxaOrig="11070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249.75pt" o:ole="">
            <v:imagedata r:id="rId8" o:title=""/>
          </v:shape>
          <o:OLEObject Type="Embed" ProgID="MSGraph.Chart.8" ShapeID="_x0000_i1025" DrawAspect="Content" ObjectID="_1550923700" r:id="rId9">
            <o:FieldCodes>\s</o:FieldCodes>
          </o:OLEObject>
        </w:objec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результативности диагностических работ по русскому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F3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выявил  отрицательную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успеваемости и  каче</w:t>
      </w:r>
      <w:r w:rsidR="00F3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знаний. Учитель </w:t>
      </w:r>
      <w:proofErr w:type="spellStart"/>
      <w:r w:rsidR="00F3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Емелина</w:t>
      </w:r>
      <w:proofErr w:type="spellEnd"/>
      <w:r w:rsidR="00F3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проанализировала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выполнения работ учащимися, выявила пробелы в знаниях учащихся, поставила перед собой основные задачи по ликвидации пробелов в знаниях учащихся.</w:t>
      </w: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Пути решения:      </w:t>
      </w:r>
    </w:p>
    <w:p w:rsidR="00446AC6" w:rsidRPr="00446AC6" w:rsidRDefault="00446AC6" w:rsidP="00446AC6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Целенаправленно готовить учащихся к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единому  государственному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экзамену по русскому языку.</w:t>
      </w:r>
    </w:p>
    <w:p w:rsidR="00446AC6" w:rsidRPr="00446AC6" w:rsidRDefault="00446AC6" w:rsidP="00446AC6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Выявлять  типичные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ошибки и определять, над какими проблемами необходимо работать непосредственно с каждым учеником. Планировать дифференцированные домашние задания и классные орфографические и пунктуационные 10-минутки. </w:t>
      </w:r>
    </w:p>
    <w:p w:rsidR="00446AC6" w:rsidRPr="00446AC6" w:rsidRDefault="00446AC6" w:rsidP="00446AC6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Проводить интенсивные тренировки по предупреждению ошибок на экзамене.  </w:t>
      </w:r>
    </w:p>
    <w:p w:rsidR="00446AC6" w:rsidRPr="00446AC6" w:rsidRDefault="00446AC6" w:rsidP="00446AC6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Использовать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компьютерное  тестирование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(тематическое)  по русскому языку. </w:t>
      </w:r>
    </w:p>
    <w:p w:rsidR="00446AC6" w:rsidRPr="00446AC6" w:rsidRDefault="00446AC6" w:rsidP="00446AC6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уроках проводить работу с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текстом  в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следующих формах:  лингвистический анализ текста, основанный на знаниях и умениях учащихся в различных областях родного языка и способствующий повышению их лингвистической и языковой компетенции;   </w:t>
      </w:r>
      <w:proofErr w:type="spell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речеведческий</w:t>
      </w:r>
      <w:proofErr w:type="spell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анализ текста, связанный с развитием речи учащихся и способствующий повышению их коммуникативной компетенции;  творческие упражнения на развитие языкового чутья, интерпретация текста изложения, написание своего сочинения.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Pr="00B1522F" w:rsidRDefault="00B1522F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164179"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 усвоения предметных компетенций</w:t>
      </w:r>
    </w:p>
    <w:p w:rsidR="00164179" w:rsidRDefault="00164179" w:rsidP="00164179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598231" wp14:editId="60E4367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4179" w:rsidRPr="002F30A5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179" w:rsidRDefault="0016417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Обществознание.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диагностической работы по обществознанию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446AC6" w:rsidRPr="00446AC6" w:rsidTr="00446AC6">
        <w:tc>
          <w:tcPr>
            <w:tcW w:w="959" w:type="dxa"/>
            <w:vMerge w:val="restart"/>
            <w:hideMark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46AC6" w:rsidRPr="00446AC6" w:rsidTr="00446AC6">
        <w:tc>
          <w:tcPr>
            <w:tcW w:w="959" w:type="dxa"/>
            <w:vMerge/>
            <w:vAlign w:val="center"/>
            <w:hideMark/>
          </w:tcPr>
          <w:p w:rsidR="00446AC6" w:rsidRPr="00446AC6" w:rsidRDefault="00446AC6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(19-25 первичных баллов)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(26-33 первичных баллов)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446AC6" w:rsidRPr="00446AC6" w:rsidTr="00446AC6">
        <w:tc>
          <w:tcPr>
            <w:tcW w:w="959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446AC6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7BD4" w:rsidRPr="00446AC6" w:rsidTr="00446AC6">
        <w:tc>
          <w:tcPr>
            <w:tcW w:w="959" w:type="dxa"/>
            <w:hideMark/>
          </w:tcPr>
          <w:p w:rsidR="00797BD4" w:rsidRPr="00446AC6" w:rsidRDefault="00797BD4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hideMark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97BD4" w:rsidRPr="00446AC6" w:rsidTr="00797BD4">
        <w:tc>
          <w:tcPr>
            <w:tcW w:w="959" w:type="dxa"/>
          </w:tcPr>
          <w:p w:rsidR="00797BD4" w:rsidRPr="00446AC6" w:rsidRDefault="00797BD4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выполнения диагностической работы по обществознанию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446AC6" w:rsidRPr="00446AC6" w:rsidTr="00446AC6">
        <w:trPr>
          <w:jc w:val="center"/>
        </w:trPr>
        <w:tc>
          <w:tcPr>
            <w:tcW w:w="4785" w:type="dxa"/>
            <w:gridSpan w:val="3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97BD4" w:rsidRPr="00446AC6" w:rsidTr="00446AC6">
        <w:trPr>
          <w:jc w:val="center"/>
        </w:trPr>
        <w:tc>
          <w:tcPr>
            <w:tcW w:w="1595" w:type="dxa"/>
          </w:tcPr>
          <w:p w:rsidR="00797BD4" w:rsidRPr="00446AC6" w:rsidRDefault="00797BD4" w:rsidP="00797BD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797BD4" w:rsidRPr="00446AC6" w:rsidRDefault="00797BD4" w:rsidP="0079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5" w:type="dxa"/>
          </w:tcPr>
          <w:p w:rsidR="00797BD4" w:rsidRPr="00446AC6" w:rsidRDefault="00797BD4" w:rsidP="0079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797BD4" w:rsidRPr="00446AC6" w:rsidTr="00446AC6">
        <w:trPr>
          <w:jc w:val="center"/>
        </w:trPr>
        <w:tc>
          <w:tcPr>
            <w:tcW w:w="1595" w:type="dxa"/>
          </w:tcPr>
          <w:p w:rsidR="00797BD4" w:rsidRPr="00446AC6" w:rsidRDefault="00797BD4" w:rsidP="0079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595" w:type="dxa"/>
          </w:tcPr>
          <w:p w:rsidR="00797BD4" w:rsidRPr="00446AC6" w:rsidRDefault="00797BD4" w:rsidP="0079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595" w:type="dxa"/>
          </w:tcPr>
          <w:p w:rsidR="00797BD4" w:rsidRPr="00446AC6" w:rsidRDefault="00797BD4" w:rsidP="0079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выпускников в 11а выполнили </w:t>
      </w:r>
      <w:proofErr w:type="gramStart"/>
      <w:r w:rsidR="0079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на</w:t>
      </w:r>
      <w:proofErr w:type="gramEnd"/>
      <w:r w:rsidR="0079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баллов</w:t>
      </w:r>
      <w:r w:rsidR="00B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семь заявленных учащихся (100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не справились с п</w:t>
      </w:r>
      <w:r w:rsidR="0079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редложенной работой.  М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</w:t>
      </w:r>
      <w:r w:rsidR="00797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количество баллов набрал учащийся 11а Мусаев Рамзан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797BD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FD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(максимально возможный первичный балл-35</w:t>
      </w:r>
      <w:r w:rsidR="00094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минимальный-19</w:t>
      </w:r>
      <w:r w:rsidR="00FD02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диагностической работы по обществознанию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2418"/>
      </w:tblGrid>
      <w:tr w:rsidR="00446AC6" w:rsidRPr="00446AC6" w:rsidTr="005354ED">
        <w:trPr>
          <w:trHeight w:val="562"/>
        </w:trPr>
        <w:tc>
          <w:tcPr>
            <w:tcW w:w="822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8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46AC6" w:rsidRPr="00446AC6" w:rsidTr="005354ED">
        <w:tc>
          <w:tcPr>
            <w:tcW w:w="822" w:type="dxa"/>
          </w:tcPr>
          <w:p w:rsidR="00446AC6" w:rsidRPr="00446AC6" w:rsidRDefault="00446AC6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46AC6" w:rsidRPr="00446AC6" w:rsidRDefault="005354E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9" w:type="dxa"/>
          </w:tcPr>
          <w:p w:rsidR="00446AC6" w:rsidRPr="00446AC6" w:rsidRDefault="005354E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418" w:type="dxa"/>
          </w:tcPr>
          <w:p w:rsidR="00446AC6" w:rsidRPr="00446AC6" w:rsidRDefault="005354E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97BD4" w:rsidRPr="00446AC6" w:rsidTr="005354ED">
        <w:tc>
          <w:tcPr>
            <w:tcW w:w="822" w:type="dxa"/>
          </w:tcPr>
          <w:p w:rsidR="00797BD4" w:rsidRPr="00446AC6" w:rsidRDefault="00797BD4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797BD4" w:rsidRPr="00446AC6" w:rsidRDefault="00797BD4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797BD4" w:rsidRPr="00446AC6" w:rsidRDefault="005354E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9" w:type="dxa"/>
          </w:tcPr>
          <w:p w:rsidR="00797BD4" w:rsidRPr="00446AC6" w:rsidRDefault="005354E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418" w:type="dxa"/>
          </w:tcPr>
          <w:p w:rsidR="00797BD4" w:rsidRPr="00446AC6" w:rsidRDefault="005354E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0 %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</w:t>
      </w:r>
      <w:r w:rsidR="00535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внительные результаты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</w:t>
      </w:r>
      <w:r w:rsidR="0053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сентябрьских и октябрьских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по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обществознанию:</w:t>
      </w:r>
    </w:p>
    <w:tbl>
      <w:tblPr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2739"/>
        <w:gridCol w:w="2976"/>
        <w:gridCol w:w="2410"/>
        <w:gridCol w:w="2693"/>
      </w:tblGrid>
      <w:tr w:rsidR="005354ED" w:rsidRPr="00446AC6" w:rsidTr="005354ED">
        <w:tc>
          <w:tcPr>
            <w:tcW w:w="1084" w:type="dxa"/>
            <w:vMerge w:val="restart"/>
          </w:tcPr>
          <w:p w:rsidR="005354ED" w:rsidRPr="00446AC6" w:rsidRDefault="005354ED" w:rsidP="0044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2"/>
          </w:tcPr>
          <w:p w:rsidR="005354ED" w:rsidRPr="00446AC6" w:rsidRDefault="005354E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103" w:type="dxa"/>
            <w:gridSpan w:val="2"/>
          </w:tcPr>
          <w:p w:rsidR="005354ED" w:rsidRPr="00446AC6" w:rsidRDefault="005354E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354ED" w:rsidRPr="00446AC6" w:rsidTr="005354ED">
        <w:tc>
          <w:tcPr>
            <w:tcW w:w="1084" w:type="dxa"/>
            <w:vMerge/>
          </w:tcPr>
          <w:p w:rsidR="005354ED" w:rsidRPr="00446AC6" w:rsidRDefault="005354ED" w:rsidP="005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5354ED" w:rsidRPr="00446AC6" w:rsidRDefault="005354ED" w:rsidP="005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5354ED" w:rsidRPr="00446AC6" w:rsidRDefault="005354ED" w:rsidP="005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2410" w:type="dxa"/>
          </w:tcPr>
          <w:p w:rsidR="005354ED" w:rsidRPr="00446AC6" w:rsidRDefault="005354ED" w:rsidP="005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5354ED" w:rsidRPr="00446AC6" w:rsidRDefault="005354ED" w:rsidP="005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</w:tr>
      <w:tr w:rsidR="005354ED" w:rsidRPr="00446AC6" w:rsidTr="005354ED">
        <w:tc>
          <w:tcPr>
            <w:tcW w:w="1084" w:type="dxa"/>
          </w:tcPr>
          <w:p w:rsidR="005354ED" w:rsidRPr="00446AC6" w:rsidRDefault="005354ED" w:rsidP="005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739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6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3/44 %)</w:t>
            </w:r>
          </w:p>
        </w:tc>
        <w:tc>
          <w:tcPr>
            <w:tcW w:w="2693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354ED" w:rsidRPr="00446AC6" w:rsidTr="005354ED">
        <w:tc>
          <w:tcPr>
            <w:tcW w:w="1084" w:type="dxa"/>
          </w:tcPr>
          <w:p w:rsidR="005354ED" w:rsidRPr="00446AC6" w:rsidRDefault="005354ED" w:rsidP="005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739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6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3/44 %)</w:t>
            </w:r>
          </w:p>
        </w:tc>
        <w:tc>
          <w:tcPr>
            <w:tcW w:w="2693" w:type="dxa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58"/>
        <w:gridCol w:w="1231"/>
        <w:gridCol w:w="178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704"/>
        <w:gridCol w:w="641"/>
        <w:gridCol w:w="626"/>
        <w:gridCol w:w="660"/>
        <w:gridCol w:w="542"/>
      </w:tblGrid>
      <w:tr w:rsidR="00446AC6" w:rsidRPr="00446AC6" w:rsidTr="00B52E77">
        <w:trPr>
          <w:trHeight w:val="274"/>
        </w:trPr>
        <w:tc>
          <w:tcPr>
            <w:tcW w:w="513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658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231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782" w:type="dxa"/>
            <w:vMerge w:val="restart"/>
            <w:vAlign w:val="center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0903" w:type="dxa"/>
            <w:gridSpan w:val="25"/>
          </w:tcPr>
          <w:p w:rsidR="00446AC6" w:rsidRPr="00446AC6" w:rsidRDefault="00446AC6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5354ED" w:rsidRPr="00446AC6" w:rsidTr="00B52E77">
        <w:trPr>
          <w:trHeight w:val="274"/>
        </w:trPr>
        <w:tc>
          <w:tcPr>
            <w:tcW w:w="513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4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4ED" w:rsidRPr="00446AC6" w:rsidTr="00B52E77">
        <w:trPr>
          <w:trHeight w:val="274"/>
        </w:trPr>
        <w:tc>
          <w:tcPr>
            <w:tcW w:w="513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4" w:type="dxa"/>
            <w:gridSpan w:val="21"/>
          </w:tcPr>
          <w:p w:rsidR="005354ED" w:rsidRPr="00446AC6" w:rsidRDefault="005354ED" w:rsidP="0044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2469" w:type="dxa"/>
            <w:gridSpan w:val="4"/>
          </w:tcPr>
          <w:p w:rsidR="005354ED" w:rsidRPr="00446AC6" w:rsidRDefault="005354ED" w:rsidP="005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54ED" w:rsidRPr="00446AC6" w:rsidTr="00B52E77">
        <w:trPr>
          <w:trHeight w:val="259"/>
        </w:trPr>
        <w:tc>
          <w:tcPr>
            <w:tcW w:w="513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1" w:type="dxa"/>
          </w:tcPr>
          <w:p w:rsidR="005354ED" w:rsidRPr="00446AC6" w:rsidRDefault="005354ED" w:rsidP="00535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6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660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оцен</w:t>
            </w:r>
            <w:proofErr w:type="spellEnd"/>
          </w:p>
        </w:tc>
        <w:tc>
          <w:tcPr>
            <w:tcW w:w="542" w:type="dxa"/>
          </w:tcPr>
          <w:p w:rsidR="005354ED" w:rsidRPr="00446AC6" w:rsidRDefault="005354ED" w:rsidP="0044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6429E" w:rsidRPr="00446AC6" w:rsidTr="00B52E77">
        <w:trPr>
          <w:trHeight w:val="259"/>
        </w:trPr>
        <w:tc>
          <w:tcPr>
            <w:tcW w:w="513" w:type="dxa"/>
          </w:tcPr>
          <w:p w:rsidR="0026429E" w:rsidRPr="00446AC6" w:rsidRDefault="008356D9" w:rsidP="00264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82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1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60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26429E" w:rsidRPr="00446AC6" w:rsidRDefault="008356D9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6429E" w:rsidRPr="00446AC6" w:rsidTr="00B52E77">
        <w:trPr>
          <w:trHeight w:val="274"/>
        </w:trPr>
        <w:tc>
          <w:tcPr>
            <w:tcW w:w="513" w:type="dxa"/>
          </w:tcPr>
          <w:p w:rsidR="0026429E" w:rsidRPr="00446AC6" w:rsidRDefault="008356D9" w:rsidP="00264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2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60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26429E" w:rsidRPr="00446AC6" w:rsidRDefault="008356D9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6429E" w:rsidRPr="00446AC6" w:rsidTr="00B52E77">
        <w:trPr>
          <w:trHeight w:val="259"/>
        </w:trPr>
        <w:tc>
          <w:tcPr>
            <w:tcW w:w="513" w:type="dxa"/>
          </w:tcPr>
          <w:p w:rsidR="0026429E" w:rsidRPr="00446AC6" w:rsidRDefault="008356D9" w:rsidP="00264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60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26429E" w:rsidRPr="00446AC6" w:rsidRDefault="008356D9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6429E" w:rsidRPr="00446AC6" w:rsidTr="00B52E77">
        <w:trPr>
          <w:trHeight w:val="274"/>
        </w:trPr>
        <w:tc>
          <w:tcPr>
            <w:tcW w:w="513" w:type="dxa"/>
          </w:tcPr>
          <w:p w:rsidR="0026429E" w:rsidRPr="00446AC6" w:rsidRDefault="008356D9" w:rsidP="00264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231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782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26429E" w:rsidRPr="00446AC6" w:rsidRDefault="00B52E77" w:rsidP="0026429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60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26429E" w:rsidRPr="00446AC6" w:rsidRDefault="008356D9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6429E" w:rsidRPr="00446AC6" w:rsidTr="00B52E77">
        <w:trPr>
          <w:trHeight w:val="259"/>
        </w:trPr>
        <w:tc>
          <w:tcPr>
            <w:tcW w:w="513" w:type="dxa"/>
          </w:tcPr>
          <w:p w:rsidR="0026429E" w:rsidRPr="00446AC6" w:rsidRDefault="008356D9" w:rsidP="00264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1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60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26429E" w:rsidRPr="00446AC6" w:rsidRDefault="008356D9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6429E" w:rsidRPr="00446AC6" w:rsidTr="00B52E77">
        <w:trPr>
          <w:trHeight w:val="259"/>
        </w:trPr>
        <w:tc>
          <w:tcPr>
            <w:tcW w:w="513" w:type="dxa"/>
          </w:tcPr>
          <w:p w:rsidR="0026429E" w:rsidRPr="00446AC6" w:rsidRDefault="008356D9" w:rsidP="00264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60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26429E" w:rsidRPr="00446AC6" w:rsidRDefault="008356D9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6429E" w:rsidRPr="00446AC6" w:rsidTr="00B52E77">
        <w:trPr>
          <w:trHeight w:val="259"/>
        </w:trPr>
        <w:tc>
          <w:tcPr>
            <w:tcW w:w="513" w:type="dxa"/>
          </w:tcPr>
          <w:p w:rsidR="0026429E" w:rsidRPr="00446AC6" w:rsidRDefault="008356D9" w:rsidP="00264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</w:tcBorders>
            <w:vAlign w:val="bottom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26429E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1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6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60" w:type="dxa"/>
          </w:tcPr>
          <w:p w:rsidR="0026429E" w:rsidRPr="00446AC6" w:rsidRDefault="00B52E77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26429E" w:rsidRPr="00446AC6" w:rsidRDefault="008356D9" w:rsidP="00264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83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четверо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11а класса </w:t>
      </w:r>
      <w:r w:rsidR="0083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подтвердили свои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="00B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</w:t>
      </w:r>
      <w:r w:rsidR="0083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стартовую диагностику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обществознанию.</w:t>
      </w:r>
    </w:p>
    <w:p w:rsidR="00446AC6" w:rsidRPr="00446AC6" w:rsidRDefault="008356D9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B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подтвердили </w:t>
      </w:r>
      <w:proofErr w:type="gramStart"/>
      <w:r w:rsidR="00B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 w:rsidR="00B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стартовую диагностику  (двойки)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успеваемости и качества знаний по итогам проведения диагнос</w:t>
      </w:r>
      <w:r w:rsidR="00B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работ по </w:t>
      </w:r>
      <w:proofErr w:type="gramStart"/>
      <w:r w:rsidR="00B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  в</w:t>
      </w:r>
      <w:proofErr w:type="gramEnd"/>
      <w:r w:rsidR="00B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и октябре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72375" cy="3048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ошибок показал следующее: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943"/>
        <w:gridCol w:w="5810"/>
        <w:gridCol w:w="1701"/>
        <w:gridCol w:w="1814"/>
      </w:tblGrid>
      <w:tr w:rsidR="00E10A1E" w:rsidRPr="00446AC6" w:rsidTr="00E10A1E">
        <w:tc>
          <w:tcPr>
            <w:tcW w:w="1008" w:type="dxa"/>
          </w:tcPr>
          <w:p w:rsidR="00E10A1E" w:rsidRPr="00446AC6" w:rsidRDefault="00E10A1E" w:rsidP="00E1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4943" w:type="dxa"/>
          </w:tcPr>
          <w:p w:rsidR="00E10A1E" w:rsidRPr="00446AC6" w:rsidRDefault="00E10A1E" w:rsidP="00E1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4" w:space="0" w:color="auto"/>
            </w:tcBorders>
          </w:tcPr>
          <w:p w:rsidR="00E10A1E" w:rsidRPr="00446AC6" w:rsidRDefault="00E10A1E" w:rsidP="00E1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0A1E" w:rsidRPr="00446AC6" w:rsidRDefault="00E10A1E" w:rsidP="00E1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E10A1E" w:rsidRPr="00446AC6" w:rsidRDefault="00E10A1E" w:rsidP="00E1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E10A1E" w:rsidRPr="00446AC6" w:rsidRDefault="00E10A1E" w:rsidP="00E1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E10A1E" w:rsidRPr="00446AC6" w:rsidRDefault="00E10A1E" w:rsidP="00E1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биосоциальную сущность человека; Знать и понимать закономерности развития общества как сложной самоорганизующейся системы; Знать и понимать место и роль человека в системе общественных отношений; Знать и понимать необходимость регулирования общественных отношений, сущность социальных норм, механизмы правового регулирования; Знать и понимать основные социальные институты и процессы; Знать и понимать основные этапы и факторы социализации личности; Знать и понимать особенности социально-гуманитарного познания; Знать и понимать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814" w:type="dxa"/>
          </w:tcPr>
          <w:p w:rsidR="00022DD4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</w:p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814" w:type="dxa"/>
          </w:tcPr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биосоциальную сущность человека; Знать и понимать закономерности развития общества как сложной самоорганизующейся системы; Знать и понимать место и роль человека в системе общественных отношений; Знать и понимать необходимость регулирования общественных отношений, сущность социальных норм, механизмы правового регулирования; Знать и понимать основные социальные институты и процессы; Знать и понимать основные этапы и факторы социализации личности; Знать и понимать особенности социально-гуманитарного познания; Знать и понимать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814" w:type="dxa"/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021B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Знать и понимать биосоциальную сущность человека; Знать и понимать закономерности развития общества как сложной самоорганизующейся системы; Знать и понимать место и роль человека в системе общественных отношений; Знать и понимать необходимость регулирования общественных отношений, сущность социальных норм, механизмы правового регулирования; Знать и понимать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основные социальные институты и процессы; Знать и понимать основные этапы и факторы социализации личности; Знать и понимать особенности социально-гуманитарного познания; Знать и понимать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</w:t>
            </w:r>
          </w:p>
        </w:tc>
        <w:tc>
          <w:tcPr>
            <w:tcW w:w="1814" w:type="dxa"/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F94D28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814" w:type="dxa"/>
            <w:tcBorders>
              <w:bottom w:val="single" w:sz="4" w:space="0" w:color="auto"/>
            </w:tcBorders>
          </w:tcPr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Человек и общество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Человек и общество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Человек и общество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Рынок и рыночный механизм. Спрос и предложение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814" w:type="dxa"/>
          </w:tcPr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Социальные отношения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814" w:type="dxa"/>
          </w:tcPr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814" w:type="dxa"/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814" w:type="dxa"/>
          </w:tcPr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814" w:type="dxa"/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Органы государственной власти Российской Федерации; Федеративное устройство Российской Федерации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D021B" w:rsidRDefault="00FD021B" w:rsidP="00685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685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68588C" w:rsidP="00685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Конституция Российской Федерации. Основы конституционного строя Российской Федерации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814" w:type="dxa"/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2DD4" w:rsidRPr="00446AC6" w:rsidRDefault="006729B6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8588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022DD4"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Воинская обязанность, альтернативная гражданская служба; Гражданство Российской Федерации; Законодательство Российской Федерации о выборах; Имущественные и неимущественные права; Международное право (международная защита прав человека в условиях мирного и военного времени); Организационно-правовые формы и правовой режим предпринимательской деятельности; Основные правила и принципы гражданского процесса; Особенности административной юрисдикции; Особенности уголовного процесса; Понятие и виды юридической ответственности; Порядок приёма на работу. Порядок заключения и расторжения трудового договора; Права и обязанности налогоплательщика; Право в системе социальных норм; Право на благоприятную окружающую среду и способы его защиты; Правовое регулирование отношений супругов. Порядок и условия заключения и расторжения брака; Правоохранительные органы. Судебная система; Система российского права. Законотворческий процесс; Споры, порядок их рассмотрения; Субъекты гражданского права.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814" w:type="dxa"/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FD02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814" w:type="dxa"/>
          </w:tcPr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814" w:type="dxa"/>
          </w:tcPr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Воинская обязанность, альтернативная гражданская служба; Гражданство Российской Федерации; Законодательство Российской Федерации о выборах; Имущественные и неимущественные права; Международное право (международная защита прав человека в условиях мирного и военного времени); Организационно-правовые формы и правовой режим предпринимательской деятельности; Основные правила и принципы гражданского процесса; Особенности административной юрисдикции; Особенности уголовного процесса; Понятие и виды юридической ответственности; Порядок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приёма на работу. Порядок заключения и расторжения трудового договора; Права и обязанности налогоплательщика; Право в системе социальных норм; Право на благоприятную окружающую среду и способы его защиты; Правовое регулирование отношений супругов. Порядок и условия заключения и расторжения брака; Правоохранительные органы. Судебная система; Система российского права. Законотворческий процесс; Споры, порядок их рассмотрения; Субъекты гражданского права.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68588C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D02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814" w:type="dxa"/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2F7417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FD02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/>
        </w:tc>
        <w:tc>
          <w:tcPr>
            <w:tcW w:w="1814" w:type="dxa"/>
          </w:tcPr>
          <w:p w:rsidR="00022DD4" w:rsidRPr="00446AC6" w:rsidRDefault="00022DD4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DD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022DD4" w:rsidRDefault="00022DD4" w:rsidP="00022DD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21B" w:rsidRDefault="00FD021B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4" w:rsidRPr="00446AC6" w:rsidRDefault="002F7417" w:rsidP="0002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D02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</w:tbl>
    <w:p w:rsid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D4" w:rsidRDefault="00022DD4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D4" w:rsidRPr="00446AC6" w:rsidRDefault="00022DD4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B75F30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446AC6"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обществознанию </w:t>
      </w:r>
      <w:proofErr w:type="gramStart"/>
      <w:r w:rsidR="00446AC6"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6AC6"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="00446AC6"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 трудности в выполнении заданий, связанных с  использованием понятий высокого теоретического уровня обобщения, на понимание социальной  действительности  и установление  структурно- функциональных  и причинно- следственных  связей объектов. В преподавание курса обществознания следует обратить внимание на содержательные блоки: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функции государства, 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культура,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и предложение,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стратификация,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гражданина России,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право,</w:t>
      </w:r>
    </w:p>
    <w:p w:rsidR="00446AC6" w:rsidRPr="00446AC6" w:rsidRDefault="00446AC6" w:rsidP="00446A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социальная среда.</w:t>
      </w:r>
    </w:p>
    <w:p w:rsidR="00446AC6" w:rsidRPr="00446AC6" w:rsidRDefault="00446AC6" w:rsidP="00446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D4" w:rsidRDefault="00F01DD4" w:rsidP="00F01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Анализ результативности диагнос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тических работ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выявил  отрицательную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успеваемости и 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знаний.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работ учащимися, выявил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 знаниях учащихся, поставил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 основные задачи по ликвидации пробелов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знаниях учащихся.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C6" w:rsidRPr="00B1522F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Результаты диагностической работы применительно к проявленному уровню отдельных умений показал, что не у </w:t>
      </w:r>
      <w:proofErr w:type="gramStart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 выпускников</w:t>
      </w:r>
      <w:proofErr w:type="gramEnd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сформированы умения распознавать признаки понятий, характерные черты формы познания, установление соответствие терминов и их определений, выделение из общего.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Значительно слабее сформированы умения называть термины и понятия, социальные явления, соответствующие предлагаемому контексту.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заданий при</w:t>
      </w:r>
      <w:r w:rsidR="00F0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ступили все учащиеся. 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решения:</w:t>
      </w:r>
      <w:r w:rsidRPr="0044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46AC6" w:rsidRPr="00446AC6" w:rsidRDefault="00446AC6" w:rsidP="00446AC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Необходимо усилить проработку базовых обществоведческих понятий, нацелить учащихся на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 освоение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 обществоведческими  знаниями.</w:t>
      </w:r>
    </w:p>
    <w:p w:rsidR="00022DD4" w:rsidRDefault="00446AC6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усилить работу по написанию эссе.  Увеличить удельный вес практико-ориентированных заданий на анализ конкретных ситуаций и на моделирование определенных действий. Ориентация КИМ на оценку умений применять полученные в школе знания в типичных ситуациях социальной жизни.           </w:t>
      </w:r>
    </w:p>
    <w:p w:rsidR="00164179" w:rsidRDefault="00164179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Default="00164179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79" w:rsidRPr="00B1522F" w:rsidRDefault="00B1522F" w:rsidP="00B1522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164179"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 усвоения предметных компетенций</w:t>
      </w:r>
    </w:p>
    <w:p w:rsidR="00164179" w:rsidRDefault="00164179" w:rsidP="00164179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598231" wp14:editId="60E4367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4179" w:rsidRPr="002F30A5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179" w:rsidRDefault="00164179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22F" w:rsidRDefault="00B1522F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780C" w:rsidRPr="00022DD4" w:rsidRDefault="0015780C" w:rsidP="00022DD4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История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диагностической р</w:t>
      </w:r>
      <w:r w:rsidR="00A81B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15780C" w:rsidRPr="00446AC6" w:rsidTr="00C54BB8">
        <w:tc>
          <w:tcPr>
            <w:tcW w:w="959" w:type="dxa"/>
            <w:vMerge w:val="restart"/>
            <w:hideMark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15780C" w:rsidRPr="00446AC6" w:rsidTr="00C54BB8">
        <w:tc>
          <w:tcPr>
            <w:tcW w:w="959" w:type="dxa"/>
            <w:vMerge/>
            <w:vAlign w:val="center"/>
            <w:hideMark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(19-25 первичных баллов)</w:t>
            </w:r>
          </w:p>
        </w:tc>
        <w:tc>
          <w:tcPr>
            <w:tcW w:w="1417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(26-33 первичных баллов)</w:t>
            </w:r>
          </w:p>
        </w:tc>
        <w:tc>
          <w:tcPr>
            <w:tcW w:w="1417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15780C" w:rsidRPr="00446AC6" w:rsidTr="00C54BB8">
        <w:tc>
          <w:tcPr>
            <w:tcW w:w="959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15780C" w:rsidRPr="00446AC6" w:rsidRDefault="00A81B6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80C" w:rsidRPr="00446AC6" w:rsidTr="00C54BB8">
        <w:tc>
          <w:tcPr>
            <w:tcW w:w="959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15780C" w:rsidRPr="00446AC6" w:rsidRDefault="00A81B6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5780C" w:rsidRPr="00446AC6" w:rsidTr="00C54BB8">
        <w:tc>
          <w:tcPr>
            <w:tcW w:w="959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выполнения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работы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15780C" w:rsidRPr="00446AC6" w:rsidTr="00C54BB8">
        <w:trPr>
          <w:jc w:val="center"/>
        </w:trPr>
        <w:tc>
          <w:tcPr>
            <w:tcW w:w="4785" w:type="dxa"/>
            <w:gridSpan w:val="3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15780C" w:rsidRPr="00446AC6" w:rsidTr="00C54BB8">
        <w:trPr>
          <w:jc w:val="center"/>
        </w:trPr>
        <w:tc>
          <w:tcPr>
            <w:tcW w:w="1595" w:type="dxa"/>
          </w:tcPr>
          <w:p w:rsidR="0015780C" w:rsidRPr="00446AC6" w:rsidRDefault="0015780C" w:rsidP="00C54B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5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15780C" w:rsidRPr="00446AC6" w:rsidTr="00C54BB8">
        <w:trPr>
          <w:jc w:val="center"/>
        </w:trPr>
        <w:tc>
          <w:tcPr>
            <w:tcW w:w="1595" w:type="dxa"/>
          </w:tcPr>
          <w:p w:rsidR="0015780C" w:rsidRPr="00446AC6" w:rsidRDefault="007B7C00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95" w:type="dxa"/>
          </w:tcPr>
          <w:p w:rsidR="0015780C" w:rsidRPr="00446AC6" w:rsidRDefault="007B7C00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95" w:type="dxa"/>
          </w:tcPr>
          <w:p w:rsidR="0015780C" w:rsidRPr="00446AC6" w:rsidRDefault="007B7C00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780C" w:rsidRPr="000940DA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выпускников в 11а выполнили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баллов. </w:t>
      </w:r>
      <w:r w:rsidR="007B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заявленных учащихся (100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не справились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редложенной работой.  М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количество баллов набрал учащийся 11а Мусаев Рамзан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7B7C00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(</w:t>
      </w:r>
      <w:r w:rsidR="007B7C00"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возможный первичный балл- 29</w:t>
      </w:r>
      <w:r w:rsidR="000940DA"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минимальная -9</w:t>
      </w:r>
      <w:r w:rsidR="007B7C00"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история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2418"/>
      </w:tblGrid>
      <w:tr w:rsidR="0015780C" w:rsidRPr="00446AC6" w:rsidTr="00C54BB8">
        <w:trPr>
          <w:trHeight w:val="562"/>
        </w:trPr>
        <w:tc>
          <w:tcPr>
            <w:tcW w:w="822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8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780C" w:rsidRPr="00446AC6" w:rsidTr="00C54BB8">
        <w:tc>
          <w:tcPr>
            <w:tcW w:w="822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15780C" w:rsidRPr="00446AC6" w:rsidRDefault="007B7C00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418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5780C" w:rsidRPr="00446AC6" w:rsidTr="00C54BB8">
        <w:tc>
          <w:tcPr>
            <w:tcW w:w="822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15780C" w:rsidRPr="00446AC6" w:rsidRDefault="007B7C00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418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0 %</w:t>
            </w:r>
          </w:p>
        </w:tc>
      </w:tr>
    </w:tbl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внительные результаты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сентябрьских и октябрьских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2739"/>
        <w:gridCol w:w="2976"/>
        <w:gridCol w:w="2410"/>
        <w:gridCol w:w="2693"/>
      </w:tblGrid>
      <w:tr w:rsidR="0015780C" w:rsidRPr="00446AC6" w:rsidTr="00C54BB8">
        <w:tc>
          <w:tcPr>
            <w:tcW w:w="1084" w:type="dxa"/>
            <w:vMerge w:val="restart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2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103" w:type="dxa"/>
            <w:gridSpan w:val="2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780C" w:rsidRPr="00446AC6" w:rsidTr="00C54BB8">
        <w:tc>
          <w:tcPr>
            <w:tcW w:w="1084" w:type="dxa"/>
            <w:vMerge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2410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</w:tr>
      <w:tr w:rsidR="0015780C" w:rsidRPr="00446AC6" w:rsidTr="00C54BB8">
        <w:tc>
          <w:tcPr>
            <w:tcW w:w="1084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739" w:type="dxa"/>
          </w:tcPr>
          <w:p w:rsidR="0015780C" w:rsidRPr="00446AC6" w:rsidRDefault="007B7C00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6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</w:t>
            </w:r>
            <w:r w:rsidR="007B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3/78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693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5780C" w:rsidRPr="00446AC6" w:rsidTr="00C54BB8">
        <w:tc>
          <w:tcPr>
            <w:tcW w:w="1084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739" w:type="dxa"/>
          </w:tcPr>
          <w:p w:rsidR="0015780C" w:rsidRPr="00446AC6" w:rsidRDefault="007B7C00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6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15780C" w:rsidRPr="00446AC6" w:rsidRDefault="007B7C00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3/78</w:t>
            </w:r>
            <w:r w:rsidR="0015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693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58"/>
        <w:gridCol w:w="1231"/>
        <w:gridCol w:w="178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704"/>
        <w:gridCol w:w="641"/>
        <w:gridCol w:w="626"/>
        <w:gridCol w:w="660"/>
        <w:gridCol w:w="542"/>
      </w:tblGrid>
      <w:tr w:rsidR="0015780C" w:rsidRPr="00446AC6" w:rsidTr="00C54BB8">
        <w:trPr>
          <w:trHeight w:val="274"/>
        </w:trPr>
        <w:tc>
          <w:tcPr>
            <w:tcW w:w="513" w:type="dxa"/>
            <w:vMerge w:val="restart"/>
            <w:vAlign w:val="center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658" w:type="dxa"/>
            <w:vMerge w:val="restart"/>
            <w:vAlign w:val="center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231" w:type="dxa"/>
            <w:vMerge w:val="restart"/>
            <w:vAlign w:val="center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782" w:type="dxa"/>
            <w:vMerge w:val="restart"/>
            <w:vAlign w:val="center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0903" w:type="dxa"/>
            <w:gridSpan w:val="25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15780C" w:rsidRPr="00446AC6" w:rsidTr="00C54BB8">
        <w:trPr>
          <w:trHeight w:val="274"/>
        </w:trPr>
        <w:tc>
          <w:tcPr>
            <w:tcW w:w="513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4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780C" w:rsidRPr="00446AC6" w:rsidTr="00C54BB8">
        <w:trPr>
          <w:trHeight w:val="274"/>
        </w:trPr>
        <w:tc>
          <w:tcPr>
            <w:tcW w:w="513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4" w:type="dxa"/>
            <w:gridSpan w:val="21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2469" w:type="dxa"/>
            <w:gridSpan w:val="4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780C" w:rsidRPr="00446AC6" w:rsidTr="00C54BB8">
        <w:trPr>
          <w:trHeight w:val="259"/>
        </w:trPr>
        <w:tc>
          <w:tcPr>
            <w:tcW w:w="513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1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6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660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оцен</w:t>
            </w:r>
            <w:proofErr w:type="spellEnd"/>
          </w:p>
        </w:tc>
        <w:tc>
          <w:tcPr>
            <w:tcW w:w="542" w:type="dxa"/>
          </w:tcPr>
          <w:p w:rsidR="0015780C" w:rsidRPr="00446AC6" w:rsidRDefault="0015780C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5780C" w:rsidRPr="00446AC6" w:rsidTr="00C54BB8">
        <w:trPr>
          <w:trHeight w:val="259"/>
        </w:trPr>
        <w:tc>
          <w:tcPr>
            <w:tcW w:w="513" w:type="dxa"/>
          </w:tcPr>
          <w:p w:rsidR="0015780C" w:rsidRPr="00446AC6" w:rsidRDefault="0015780C" w:rsidP="001578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231" w:type="dxa"/>
            <w:tcBorders>
              <w:top w:val="nil"/>
              <w:left w:val="nil"/>
            </w:tcBorders>
            <w:vAlign w:val="bottom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782" w:type="dxa"/>
            <w:tcBorders>
              <w:top w:val="nil"/>
              <w:left w:val="nil"/>
            </w:tcBorders>
            <w:vAlign w:val="bottom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60" w:type="dxa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780C" w:rsidRPr="00446AC6" w:rsidTr="00C54BB8">
        <w:trPr>
          <w:trHeight w:val="274"/>
        </w:trPr>
        <w:tc>
          <w:tcPr>
            <w:tcW w:w="513" w:type="dxa"/>
          </w:tcPr>
          <w:p w:rsidR="0015780C" w:rsidRPr="00446AC6" w:rsidRDefault="0015780C" w:rsidP="001578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</w:tcBorders>
            <w:vAlign w:val="bottom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</w:tcBorders>
            <w:vAlign w:val="bottom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5780C" w:rsidRDefault="0015780C" w:rsidP="0015780C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641" w:type="dxa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6" w:type="dxa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60" w:type="dxa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15780C" w:rsidRPr="00446AC6" w:rsidRDefault="0015780C" w:rsidP="00157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15780C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двое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11а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подтвердили свои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стартовую диагностику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успеваемости и качества знаний по итогам проведения диагнос</w:t>
      </w:r>
      <w:r w:rsidR="0002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работ по </w:t>
      </w:r>
      <w:proofErr w:type="gramStart"/>
      <w:r w:rsidR="00022D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и октябре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203D" wp14:editId="0EE67E62">
            <wp:extent cx="7572375" cy="30480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14" w:rsidRDefault="00937E14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14" w:rsidRDefault="00937E14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22F" w:rsidRDefault="00B1522F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ошибок показал следующее: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943"/>
        <w:gridCol w:w="5810"/>
        <w:gridCol w:w="1701"/>
        <w:gridCol w:w="1814"/>
      </w:tblGrid>
      <w:tr w:rsidR="0015780C" w:rsidRPr="00446AC6" w:rsidTr="00C54BB8">
        <w:tc>
          <w:tcPr>
            <w:tcW w:w="1008" w:type="dxa"/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4943" w:type="dxa"/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4" w:space="0" w:color="auto"/>
            </w:tcBorders>
          </w:tcPr>
          <w:p w:rsidR="0015780C" w:rsidRPr="00446AC6" w:rsidRDefault="0015780C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15780C" w:rsidRPr="00446AC6" w:rsidRDefault="0015780C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Российское государство во второй половине XV–XVII в.; Россия в XVIII – середине XIX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814" w:type="dxa"/>
          </w:tcPr>
          <w:p w:rsidR="00937E14" w:rsidRPr="00DD4AFC" w:rsidRDefault="00DD4AFC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50% западающая</w:t>
            </w: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937E14" w:rsidRPr="00DD4AFC" w:rsidRDefault="00DD4AFC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DD4AFC" w:rsidRPr="00DD4AFC" w:rsidRDefault="00DD4AFC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814" w:type="dxa"/>
          </w:tcPr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«Застой» как проявление кризиса советской модели развития. Конституционное закрепление руководящей роли КПСС. Конституция СССР 1977 г.; XX съезд КПСС и осуждение культа личности. Экономические реформы 1950–1960-х гг., причины их неудач. Замедление экономического роста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814" w:type="dxa"/>
            <w:tcBorders>
              <w:bottom w:val="single" w:sz="4" w:space="0" w:color="auto"/>
            </w:tcBorders>
          </w:tcPr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Консерваторы. Славянофилы и западники. Русский утопический социализм; Революция 1917 г. Временное правительство и Советы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814" w:type="dxa"/>
            <w:tcBorders>
              <w:top w:val="single" w:sz="4" w:space="0" w:color="auto"/>
            </w:tcBorders>
          </w:tcPr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814" w:type="dxa"/>
            <w:tcBorders>
              <w:top w:val="single" w:sz="4" w:space="0" w:color="auto"/>
            </w:tcBorders>
          </w:tcPr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Российское государство во второй половине XV–XVII в.; Россия в XVIII – середине XIX в.; Россия во второй половине XIX – начале ХХ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проводить поиск исторической информации в источниках разного типа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владычества; Петровские преобразования. Абсолютизм. Формирование чиновничье-бюрократического аппарата. Традиционные порядки и крепостничество в условиях развертывания модернизации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владычества; Петровские преобразования. Абсолютизм. Формирование чиновничье-бюрократического аппарата. Традиционные порядки и крепостничество в условиях развертывания модернизации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37E14" w:rsidRPr="00DD4AFC" w:rsidRDefault="00DD4AFC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50% западающая</w:t>
            </w: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Героизм советских людей в годы войны. Партизанское движение. Тыл в годы войны. Идеология и культура в годы войны; Итоги Великой Отечественной войны. Роль СССР во Второй мировой войне и решение вопросов о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послевоенном устройстве мира; Причины, этапы Великой Отечественной войны; СССР в антигитлеровской коалиции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 xml:space="preserve"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814" w:type="dxa"/>
          </w:tcPr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Кризис власти: последствия неудачи политики «перестройки». Августовские события 1991 г. Беловежские соглашения 1991 г. и распад СССР; Переход к новой экономической политике; Попытки модернизации советской экономики и политической системы в 1980-х гг. «Перестройка» и «гласность». Формирование многопартийности; СССР в мировых и региональных кризисах и конфликтах после Второй мировой войны. Политика «разрядки». «Новое политическое мышление». Распад мировой социалистической системы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проводить поиск исторической информации в источниках разного типа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814" w:type="dxa"/>
          </w:tcPr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83%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«Просвещенный абсолютизм». Законодательное оформление сословного строя; Завершение объединения русских земель и образование Российского государства. Становление органов центральной власти. Свержение ордынского ига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проводить поиск исторической информации в источниках разного типа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Северная война. Провозглашение Российской империи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Северная война. Провозглашение Российской империи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Северная война. Провозглашение Российской империи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Древность и Средневековье;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/>
        </w:tc>
        <w:tc>
          <w:tcPr>
            <w:tcW w:w="1814" w:type="dxa"/>
          </w:tcPr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Причины распада Древнерусского государства. Крупнейшие земли и княжества. Монархии и республики; Российское государство во второй половине XV–XVII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E14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Культура народов России и ее связь с европейской и мировой культурой XVIII – первой половины XIX в.; Российское государство во второй половине XV–XVII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937E14" w:rsidRDefault="00937E14" w:rsidP="00937E14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DD4AFC" w:rsidRPr="00DD4AFC" w:rsidRDefault="00DD4AFC" w:rsidP="00DD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100% западающая</w:t>
            </w:r>
          </w:p>
          <w:p w:rsidR="00937E14" w:rsidRPr="00DD4AFC" w:rsidRDefault="00937E14" w:rsidP="0093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28" w:rsidRDefault="0015780C" w:rsidP="0015780C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обществознанию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 трудности в выполнении заданий, связанных с  использованием понятий высокого теоретического уровня обобщения, на понимание социальной  действительности  и установление  структурно- функциональных  и причинно- следственных  связей объектов. В преподавание ку</w:t>
      </w:r>
      <w:r w:rsidR="00A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 истории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обратить внимание на содержательные блоки:</w:t>
      </w:r>
    </w:p>
    <w:p w:rsidR="00E20728" w:rsidRPr="00E20728" w:rsidRDefault="00E20728" w:rsidP="00E20728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</w:pPr>
      <w:r w:rsidRPr="00E20728"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Русские земли и княжества в XII – середине XV в</w:t>
      </w:r>
    </w:p>
    <w:p w:rsidR="0015780C" w:rsidRPr="00E20728" w:rsidRDefault="0015780C" w:rsidP="00E20728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728"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Древность и Средневековье</w:t>
      </w:r>
    </w:p>
    <w:p w:rsidR="00E20728" w:rsidRPr="00E20728" w:rsidRDefault="00E20728" w:rsidP="00E20728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Новое время</w:t>
      </w:r>
    </w:p>
    <w:p w:rsidR="00E20728" w:rsidRDefault="00E20728" w:rsidP="00E20728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Новейшая история</w:t>
      </w:r>
    </w:p>
    <w:p w:rsidR="00E20728" w:rsidRPr="00E20728" w:rsidRDefault="00E20728" w:rsidP="00E20728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Российская Федерация</w:t>
      </w:r>
    </w:p>
    <w:p w:rsidR="00E20728" w:rsidRPr="00E20728" w:rsidRDefault="00E20728" w:rsidP="00E20728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государство во второй половине XV–XVII в.</w:t>
      </w: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Pr="00B1522F" w:rsidRDefault="0015780C" w:rsidP="0015780C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Анализ результативности диагнос</w:t>
      </w:r>
      <w:r w:rsidR="00DD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тических работ по </w:t>
      </w:r>
      <w:proofErr w:type="gramStart"/>
      <w:r w:rsidR="00DD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выявил  отрицательную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успеваемости и 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знаний.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работ учащимися, выявил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 знаниях учащихся, поставил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 основные задачи по ликвидации пробелов в </w:t>
      </w:r>
      <w:r w:rsid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знаниях </w:t>
      </w:r>
      <w:r w:rsidR="00B1522F"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15780C" w:rsidRPr="00B1522F" w:rsidRDefault="0015780C" w:rsidP="0015780C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Результаты диагностической работы применительно к проявленному уровню отдельных умений показал, что не у </w:t>
      </w:r>
      <w:proofErr w:type="gramStart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 выпускников</w:t>
      </w:r>
      <w:proofErr w:type="gramEnd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сформированы умения распознавать признаки понятий, характерные черты формы познания, установление соответствие терминов и их определений, выделение из общего.</w:t>
      </w:r>
    </w:p>
    <w:p w:rsidR="0015780C" w:rsidRPr="00446AC6" w:rsidRDefault="0015780C" w:rsidP="0015780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Значительно слабее сфор</w:t>
      </w:r>
      <w:r w:rsid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мированы умения называть события и даты, причины исторических со</w:t>
      </w:r>
      <w:r w:rsidR="0002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ытий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предлагаемому контексту.</w:t>
      </w: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заданий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ступили все учащиеся.  </w:t>
      </w:r>
    </w:p>
    <w:p w:rsidR="0015780C" w:rsidRPr="00446AC6" w:rsidRDefault="0015780C" w:rsidP="0015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BC" w:rsidRDefault="004F06BC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Pr="002F30A5" w:rsidRDefault="00B1522F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16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179" w:rsidRPr="002F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164179" w:rsidRDefault="00164179" w:rsidP="00164179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179" w:rsidRDefault="00164179" w:rsidP="0016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598231" wp14:editId="60E4367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522F" w:rsidRDefault="00B1522F" w:rsidP="00C54BB8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BB8" w:rsidRPr="00022DD4" w:rsidRDefault="00B1522F" w:rsidP="00C54BB8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Г</w:t>
      </w:r>
      <w:r w:rsidR="00C54B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еография</w:t>
      </w:r>
      <w:r w:rsidR="00C54BB8"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54BB8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по географии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C54BB8" w:rsidRPr="00446AC6" w:rsidTr="00C54BB8">
        <w:tc>
          <w:tcPr>
            <w:tcW w:w="959" w:type="dxa"/>
            <w:vMerge w:val="restart"/>
            <w:hideMark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C54BB8" w:rsidRPr="00446AC6" w:rsidTr="00C54BB8">
        <w:tc>
          <w:tcPr>
            <w:tcW w:w="959" w:type="dxa"/>
            <w:vMerge/>
            <w:vAlign w:val="center"/>
            <w:hideMark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(19-25 первичных баллов)</w:t>
            </w:r>
          </w:p>
        </w:tc>
        <w:tc>
          <w:tcPr>
            <w:tcW w:w="1417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(26-33 первичных баллов)</w:t>
            </w:r>
          </w:p>
        </w:tc>
        <w:tc>
          <w:tcPr>
            <w:tcW w:w="1417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C54BB8" w:rsidRPr="00446AC6" w:rsidTr="00C54BB8">
        <w:tc>
          <w:tcPr>
            <w:tcW w:w="959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BB8" w:rsidRPr="00446AC6" w:rsidTr="00C54BB8">
        <w:tc>
          <w:tcPr>
            <w:tcW w:w="959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54BB8" w:rsidRPr="00446AC6" w:rsidTr="00C54BB8">
        <w:tc>
          <w:tcPr>
            <w:tcW w:w="959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выполнения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работы по географии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C54BB8" w:rsidRPr="00446AC6" w:rsidTr="00C54BB8">
        <w:trPr>
          <w:jc w:val="center"/>
        </w:trPr>
        <w:tc>
          <w:tcPr>
            <w:tcW w:w="4785" w:type="dxa"/>
            <w:gridSpan w:val="3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C54BB8" w:rsidRPr="00446AC6" w:rsidTr="00C54BB8">
        <w:trPr>
          <w:jc w:val="center"/>
        </w:trPr>
        <w:tc>
          <w:tcPr>
            <w:tcW w:w="1595" w:type="dxa"/>
          </w:tcPr>
          <w:p w:rsidR="00C54BB8" w:rsidRPr="00446AC6" w:rsidRDefault="00C54BB8" w:rsidP="00C54B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C54BB8" w:rsidRPr="00446AC6" w:rsidTr="00C54BB8">
        <w:trPr>
          <w:jc w:val="center"/>
        </w:trPr>
        <w:tc>
          <w:tcPr>
            <w:tcW w:w="159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95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9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4BB8" w:rsidRPr="000940DA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выпускников в 11а выполнили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баллов.   Оба заявленных учащихся (100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не справились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редложенной работой.  М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количество баллов набрал учащийся 11а Мусаев Рамзан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</w:t>
      </w:r>
      <w:r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(максимал</w:t>
      </w:r>
      <w:r w:rsidR="000940DA"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 возможный первичный балл- 33, минимальный -11</w:t>
      </w:r>
      <w:r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C54BB8" w:rsidRPr="000940DA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география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2418"/>
      </w:tblGrid>
      <w:tr w:rsidR="00C54BB8" w:rsidRPr="00446AC6" w:rsidTr="00C54BB8">
        <w:trPr>
          <w:trHeight w:val="562"/>
        </w:trPr>
        <w:tc>
          <w:tcPr>
            <w:tcW w:w="822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8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54BB8" w:rsidRPr="00446AC6" w:rsidTr="00C54BB8">
        <w:tc>
          <w:tcPr>
            <w:tcW w:w="822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418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54BB8" w:rsidRPr="00446AC6" w:rsidTr="00C54BB8">
        <w:tc>
          <w:tcPr>
            <w:tcW w:w="822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418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0 %</w:t>
            </w:r>
          </w:p>
        </w:tc>
      </w:tr>
    </w:tbl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внительные результаты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сентябрьских и октябрьских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2739"/>
        <w:gridCol w:w="2976"/>
        <w:gridCol w:w="2410"/>
        <w:gridCol w:w="2693"/>
      </w:tblGrid>
      <w:tr w:rsidR="00C54BB8" w:rsidRPr="00446AC6" w:rsidTr="00C54BB8">
        <w:tc>
          <w:tcPr>
            <w:tcW w:w="1084" w:type="dxa"/>
            <w:vMerge w:val="restart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2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103" w:type="dxa"/>
            <w:gridSpan w:val="2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54BB8" w:rsidRPr="00446AC6" w:rsidTr="00C54BB8">
        <w:tc>
          <w:tcPr>
            <w:tcW w:w="1084" w:type="dxa"/>
            <w:vMerge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2410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</w:tr>
      <w:tr w:rsidR="00C54BB8" w:rsidRPr="00446AC6" w:rsidTr="00C54BB8">
        <w:tc>
          <w:tcPr>
            <w:tcW w:w="1084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739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6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3/78 %)</w:t>
            </w:r>
          </w:p>
        </w:tc>
        <w:tc>
          <w:tcPr>
            <w:tcW w:w="2693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54BB8" w:rsidRPr="00446AC6" w:rsidTr="00C54BB8">
        <w:tc>
          <w:tcPr>
            <w:tcW w:w="1084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739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6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3/78 %)</w:t>
            </w:r>
          </w:p>
        </w:tc>
        <w:tc>
          <w:tcPr>
            <w:tcW w:w="2693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1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6"/>
        <w:gridCol w:w="1276"/>
        <w:gridCol w:w="212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8"/>
        <w:gridCol w:w="704"/>
        <w:gridCol w:w="641"/>
        <w:gridCol w:w="626"/>
        <w:gridCol w:w="660"/>
        <w:gridCol w:w="542"/>
      </w:tblGrid>
      <w:tr w:rsidR="00C54BB8" w:rsidRPr="00446AC6" w:rsidTr="00C54BB8">
        <w:trPr>
          <w:trHeight w:val="274"/>
        </w:trPr>
        <w:tc>
          <w:tcPr>
            <w:tcW w:w="513" w:type="dxa"/>
            <w:vMerge w:val="restart"/>
            <w:vAlign w:val="center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56" w:type="dxa"/>
            <w:vMerge w:val="restart"/>
            <w:vAlign w:val="center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276" w:type="dxa"/>
            <w:vMerge w:val="restart"/>
            <w:vAlign w:val="center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2126" w:type="dxa"/>
            <w:vMerge w:val="restart"/>
            <w:vAlign w:val="center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0842" w:type="dxa"/>
            <w:gridSpan w:val="32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C54BB8" w:rsidRPr="00446AC6" w:rsidTr="00C54BB8">
        <w:trPr>
          <w:trHeight w:val="274"/>
        </w:trPr>
        <w:tc>
          <w:tcPr>
            <w:tcW w:w="513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4BB8" w:rsidRPr="00446AC6" w:rsidTr="00C54BB8">
        <w:trPr>
          <w:trHeight w:val="274"/>
        </w:trPr>
        <w:tc>
          <w:tcPr>
            <w:tcW w:w="513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0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gridSpan w:val="2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gridSpan w:val="4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4BB8" w:rsidRPr="00446AC6" w:rsidTr="00C54BB8">
        <w:trPr>
          <w:trHeight w:val="259"/>
        </w:trPr>
        <w:tc>
          <w:tcPr>
            <w:tcW w:w="513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1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6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660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оцен</w:t>
            </w:r>
            <w:proofErr w:type="spellEnd"/>
          </w:p>
        </w:tc>
        <w:tc>
          <w:tcPr>
            <w:tcW w:w="542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4BB8" w:rsidRPr="00446AC6" w:rsidTr="00C54BB8">
        <w:trPr>
          <w:trHeight w:val="259"/>
        </w:trPr>
        <w:tc>
          <w:tcPr>
            <w:tcW w:w="513" w:type="dxa"/>
          </w:tcPr>
          <w:p w:rsidR="00C54BB8" w:rsidRPr="00446AC6" w:rsidRDefault="00C54BB8" w:rsidP="00C54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6" w:type="dxa"/>
            <w:tcBorders>
              <w:top w:val="nil"/>
            </w:tcBorders>
            <w:vAlign w:val="bottom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</w:tcBorders>
            <w:vAlign w:val="bottom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626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4BB8" w:rsidRPr="00446AC6" w:rsidTr="00C54BB8">
        <w:trPr>
          <w:trHeight w:val="274"/>
        </w:trPr>
        <w:tc>
          <w:tcPr>
            <w:tcW w:w="513" w:type="dxa"/>
          </w:tcPr>
          <w:p w:rsidR="00C54BB8" w:rsidRPr="00446AC6" w:rsidRDefault="00C54BB8" w:rsidP="00C54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6" w:type="dxa"/>
            <w:tcBorders>
              <w:top w:val="nil"/>
            </w:tcBorders>
            <w:vAlign w:val="bottom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bottom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4BB8" w:rsidRDefault="00C54BB8" w:rsidP="00C54BB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641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</w:tcPr>
          <w:p w:rsidR="00C54BB8" w:rsidRPr="00446AC6" w:rsidRDefault="00C54BB8" w:rsidP="00C54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4BB8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11а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 свою  оценку полученную за стартовую диагностику по географии</w:t>
      </w:r>
      <w:r w:rsidR="003A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(максимально возможный первичный балл -33, минимальный -11)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успеваемости и качества знаний по итогам проведения диагнос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работ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и октябре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9E9396" wp14:editId="4590AD52">
            <wp:extent cx="7572375" cy="30480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22F" w:rsidRDefault="00B1522F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ошибок показал следующее: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943"/>
        <w:gridCol w:w="5810"/>
        <w:gridCol w:w="1701"/>
        <w:gridCol w:w="1814"/>
      </w:tblGrid>
      <w:tr w:rsidR="00C54BB8" w:rsidRPr="00446AC6" w:rsidTr="00C54BB8">
        <w:tc>
          <w:tcPr>
            <w:tcW w:w="1008" w:type="dxa"/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4943" w:type="dxa"/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4" w:space="0" w:color="auto"/>
            </w:tcBorders>
          </w:tcPr>
          <w:p w:rsidR="00C54BB8" w:rsidRPr="00446AC6" w:rsidRDefault="00C54BB8" w:rsidP="00C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C54BB8" w:rsidRPr="00446AC6" w:rsidRDefault="00C54BB8" w:rsidP="00C5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Географические модели. Географическая карта, план местности.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определять на карте географические координаты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814" w:type="dxa"/>
          </w:tcPr>
          <w:p w:rsidR="00410C06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1A36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410C06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0C0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Атмосфера. Состав, строение, циркуляция. Распределение тепла и влаги на Земле. Погода и климат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Default="00241A3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0C0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Знать и понимать природные и антропогенные причины возникновения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геоэкологических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Атмосфера. Состав, строение, циркуляция. Распределение тепла и влаги на Земле. Погода и климат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географическую зональность и поясность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Особенности природы материков и океанов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географические особенности природы материков и океанов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Земля как планета, современный облик планеты Земля. Форма, размеры, движение Земли. Соотношение суши и океана на Земле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географические следствия движений Земли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Земная кора и литосфера. Состав и строение. Рельеф земной поверхности. Тектоника литосферных плит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определять на карте местоположение географических объектов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Уровень и качество жизни населения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различия в уровне и качестве жизни населения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Географические особенности размещения населения. Неравномерность размещения населения земного шара: основные черты и факторы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оценивать территориальную концентрацию населения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1A36" w:rsidRDefault="00241A3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0C0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Структура занятости населения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географическую специфику отдельных стран и регионов; их различия по уровню социально-экономического развития, специализации в системе международного географического разделения труда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Городское и сельское население. Города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географические особенности населения России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География отраслей промышленности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географические особенности основных отраслей хозяйства России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Природно-хозяйственное районирование России. Регионы России. Особенности географического положения, природы, населения, хозяйства и история развития крупных географических регионов: Севера и Северо- Запада России, Центральной России, Поволжья, Юга Европейской части страны, Урала, Сибири и Дальнего Востока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особенности природно-хозяйственных зон и географических районов России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Интеграционные отраслевые и региональные союзы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выделять, описывать существенные признаки географических объектов и явлений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Хозяйство России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геоэкологических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объектов, процессов и явлений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241A3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Атмосфера. Состав, строение, циркуляция. Распределение тепла и влаги на Земле. Погода и климат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Использовать приобретенные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Административно-территориальное устройство России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административно-территориальное устройство Российской Федерации.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Ведущие страны-экспортеры основных видов сельскохозяйственной продукции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специализацию стран в системе международного географического разделения труда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Часовые зоны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определения различий во времени, чтения карт различного содержания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21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Направление и типы миграции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геоэкологических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объектов, процессов и явлений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Природные ресурсы. Основные виды природных ресурсов, их размещение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Уметь оценивать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ресурсообеспеченность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производства; степень природных, антропогенных и техногенных изменений отдельных территорий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814" w:type="dxa"/>
          </w:tcPr>
          <w:p w:rsidR="00410C06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0C06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Этапы геологической истории земной коры. Геологическая хронология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смысл основных теоретических категорий и понятий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выделять, описывать существенные признаки географических объектов и явлений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241A3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Природно-хозяйственное районирование России. Регионы России. Особенности географического положения, природы, населения, хозяйства и история развития крупных географических регионов: Севера и Северо- Запада России, Центральной России, Поволжья, Юга Европейской части страны, Урала, Сибири и Дальнего Востока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выделять, описывать существенные признаки географических объектов и явлений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Географические модели. Географическая карта, план местности.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определять на плане и карте расстояния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  <w:tr w:rsidR="00241A36" w:rsidRPr="00446AC6" w:rsidTr="00C54BB8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Географические модели. Географическая карта, план местности.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определять на плане и карте расстояния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1A36" w:rsidRDefault="00241A36" w:rsidP="00241A36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14" w:type="dxa"/>
          </w:tcPr>
          <w:p w:rsidR="00241A36" w:rsidRPr="00DD4AFC" w:rsidRDefault="00410C06" w:rsidP="0024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западающая</w:t>
            </w:r>
          </w:p>
        </w:tc>
      </w:tr>
    </w:tbl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Default="00C54BB8" w:rsidP="00C54BB8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2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географии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 трудности в выполнении заданий, связанных с  использованием понятий высокого теоретического уровня обобще</w:t>
      </w:r>
      <w:r w:rsidR="002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на понимание расположения географических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объектов. В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преподавание ку</w:t>
      </w:r>
      <w:r w:rsidR="002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 географии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обратить внимание на содержательные блоки:</w:t>
      </w:r>
    </w:p>
    <w:p w:rsidR="00241A36" w:rsidRPr="00241A36" w:rsidRDefault="00241A36" w:rsidP="00241A36">
      <w:pPr>
        <w:pStyle w:val="a4"/>
        <w:widowControl w:val="0"/>
        <w:numPr>
          <w:ilvl w:val="0"/>
          <w:numId w:val="19"/>
        </w:numPr>
        <w:shd w:val="clear" w:color="auto" w:fill="FFFFFF"/>
        <w:spacing w:after="595" w:line="326" w:lineRule="exact"/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</w:pPr>
      <w:r w:rsidRPr="00241A36"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Население мира</w:t>
      </w:r>
    </w:p>
    <w:p w:rsidR="00241A36" w:rsidRPr="00241A36" w:rsidRDefault="003A3C08" w:rsidP="00241A36">
      <w:pPr>
        <w:pStyle w:val="a4"/>
        <w:widowControl w:val="0"/>
        <w:numPr>
          <w:ilvl w:val="0"/>
          <w:numId w:val="19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География Р</w:t>
      </w:r>
      <w:r w:rsidR="00241A36"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оссии</w:t>
      </w:r>
    </w:p>
    <w:p w:rsidR="00241A36" w:rsidRPr="00241A36" w:rsidRDefault="00241A36" w:rsidP="00241A36">
      <w:pPr>
        <w:pStyle w:val="a4"/>
        <w:widowControl w:val="0"/>
        <w:numPr>
          <w:ilvl w:val="0"/>
          <w:numId w:val="19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Мировое хозяйство</w:t>
      </w:r>
    </w:p>
    <w:p w:rsidR="00241A36" w:rsidRPr="00241A36" w:rsidRDefault="00241A36" w:rsidP="00241A36">
      <w:pPr>
        <w:pStyle w:val="a4"/>
        <w:widowControl w:val="0"/>
        <w:numPr>
          <w:ilvl w:val="0"/>
          <w:numId w:val="19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Природа земли и человек</w:t>
      </w:r>
    </w:p>
    <w:p w:rsidR="00241A36" w:rsidRPr="00241A36" w:rsidRDefault="00241A36" w:rsidP="00241A36">
      <w:pPr>
        <w:pStyle w:val="a4"/>
        <w:widowControl w:val="0"/>
        <w:numPr>
          <w:ilvl w:val="0"/>
          <w:numId w:val="19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Регионы и страны мира</w:t>
      </w: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B8" w:rsidRDefault="00C54BB8" w:rsidP="00C54BB8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Анализ результативности диагнос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работ п</w:t>
      </w:r>
      <w:r w:rsidR="002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="002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выявил  отрицательную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успеваемости и 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4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знаний. Учитель Ибрагимов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работ учащимися, выявил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 знаниях учащихся, поставил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 основные задачи по ликвидации пробелов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знаниях учащихся.</w:t>
      </w:r>
    </w:p>
    <w:p w:rsidR="00C54BB8" w:rsidRPr="00446AC6" w:rsidRDefault="00C54BB8" w:rsidP="00C54BB8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2.  Результаты диагностической работы применительно к проявленному уровню отдельных умений показал, что не у </w:t>
      </w:r>
      <w:proofErr w:type="gramStart"/>
      <w:r w:rsidRPr="00446AC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всех  выпускников</w:t>
      </w:r>
      <w:proofErr w:type="gramEnd"/>
      <w:r w:rsidRPr="00446AC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сформированы умения распознавать признаки понятий, характерные черты формы познания, установление соответствие терминов и их определений, выделение из общего.</w:t>
      </w:r>
    </w:p>
    <w:p w:rsidR="00C54BB8" w:rsidRDefault="00C54BB8" w:rsidP="00C5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Значительно слабее сфор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</w:t>
      </w:r>
      <w:r w:rsidR="003A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умения называть географическое расположение стран, распределение видов мирового хозяйства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предлагаемому контексту.</w:t>
      </w:r>
    </w:p>
    <w:p w:rsidR="003A3C08" w:rsidRPr="003A3C08" w:rsidRDefault="003A3C08" w:rsidP="00C5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A3C08">
        <w:rPr>
          <w:rFonts w:ascii="Microsoft Sans Serif" w:eastAsia="Microsoft Sans Serif" w:hAnsi="Microsoft Sans Serif" w:cs="Microsoft Sans Serif"/>
          <w:color w:val="000000"/>
          <w:spacing w:val="-2"/>
          <w:sz w:val="20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pacing w:val="-2"/>
          <w:sz w:val="28"/>
          <w:szCs w:val="28"/>
        </w:rPr>
        <w:t>Не сформированы умения</w:t>
      </w:r>
      <w:r w:rsidRPr="003A3C08">
        <w:rPr>
          <w:rFonts w:ascii="Times New Roman" w:eastAsia="Microsoft Sans Serif" w:hAnsi="Times New Roman" w:cs="Times New Roman"/>
          <w:color w:val="000000"/>
          <w:spacing w:val="-2"/>
          <w:sz w:val="28"/>
          <w:szCs w:val="28"/>
        </w:rPr>
        <w:t xml:space="preserve">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A3C08">
        <w:rPr>
          <w:rFonts w:ascii="Times New Roman" w:eastAsia="Microsoft Sans Serif" w:hAnsi="Times New Roman" w:cs="Times New Roman"/>
          <w:color w:val="000000"/>
          <w:spacing w:val="-2"/>
          <w:sz w:val="28"/>
          <w:szCs w:val="28"/>
        </w:rPr>
        <w:t>геоэкологических</w:t>
      </w:r>
      <w:proofErr w:type="spellEnd"/>
      <w:r w:rsidRPr="003A3C08">
        <w:rPr>
          <w:rFonts w:ascii="Times New Roman" w:eastAsia="Microsoft Sans Serif" w:hAnsi="Times New Roman" w:cs="Times New Roman"/>
          <w:color w:val="000000"/>
          <w:spacing w:val="-2"/>
          <w:sz w:val="28"/>
          <w:szCs w:val="28"/>
        </w:rPr>
        <w:t xml:space="preserve"> объектов, процессов и явлений</w:t>
      </w:r>
      <w:r>
        <w:rPr>
          <w:rFonts w:ascii="Times New Roman" w:eastAsia="Microsoft Sans Serif" w:hAnsi="Times New Roman" w:cs="Times New Roman"/>
          <w:color w:val="000000"/>
          <w:spacing w:val="-2"/>
          <w:sz w:val="28"/>
          <w:szCs w:val="28"/>
        </w:rPr>
        <w:t>.</w:t>
      </w: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заданий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ступили все учащиеся.  </w:t>
      </w:r>
    </w:p>
    <w:p w:rsidR="00C54BB8" w:rsidRPr="00446AC6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CD" w:rsidRDefault="00221FCD" w:rsidP="0022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221FCD" w:rsidRDefault="00221FCD" w:rsidP="0022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FCD" w:rsidRPr="002F30A5" w:rsidRDefault="00221FCD" w:rsidP="0022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2F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221FCD" w:rsidRDefault="00221FCD" w:rsidP="00221FC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BB8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BB8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BB8" w:rsidRDefault="00C54BB8" w:rsidP="00C5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FCD" w:rsidRDefault="002F30A5" w:rsidP="002F3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30A5" w:rsidRPr="002F30A5" w:rsidRDefault="002F30A5" w:rsidP="002F3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BB8" w:rsidRDefault="00C54BB8" w:rsidP="002F30A5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BB8" w:rsidRDefault="00C54BB8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BB8" w:rsidRDefault="00C54BB8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22F" w:rsidRDefault="00B1522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качества образования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процессе деятельности ОУ по подготовке учащихся к ЕГЭ, ОГЭ ГИА занимает мониторинг качества </w:t>
      </w:r>
      <w:proofErr w:type="spell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 которые учащихся будут сдавать в форме и по материалам ЕГЭ, ОГЭ ГИА.). Система мероприятий по повышению качества подготовки учащихся к итоговой аттестации в форме ЕГЭ, ОГЭ ГИА включает следующие направления деятельности: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администрацией уроков учителей-предметников, методическая помощь;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планы работы деятельности школьных методических объединений вопросов подготовки к ЕГЭ, ОГЭ ГИА, дополнительные семинары, курсы повышения квалификации;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консультации учителей-предметников для учащихся;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ресурсов дистанционного обучения и ресурсов Интернет для подготовки к ЕГЭ, ОГЭ ГИА;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поддержка учащихся, консультирование, выработка индивидуальных стратегий подготовки к ЕГЭ, ОГЭ ГИА.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должен быть системным и комплексным. По моему мнению, он должен включать следующие параметры: контроль текущих оценок по предметам, выбираемым учащимися в форме ЕГЭ ОГЭ ГИА, оценок по контрольным работам, оценок по самостоятельным работам, результаты пробного </w:t>
      </w:r>
      <w:proofErr w:type="spell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ЕГЭ. Мониторинг обеспечивает возможность прогнозирования оценок на выпускном ЕГЭ, ОГЭ ГИА.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вопросы подготовки к ЕГЭ, ОГЭ решаемы, если деятельность базируется на принципах: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системности (подготовка ведется последовательно, функционирует команда специалистов, подготавливающая учащихся по различным направлениям – информационно, предметно, психологически);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гибкости (отслеживание изменений нормативно-правовой базы, накопление научно-методических материалов по вопросам ЕГЭ, индивидуальный подход к каждому учащемуся).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диагностических работ в 11-х клас</w:t>
      </w:r>
      <w:r w:rsidR="00B1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по алгебре, русскому языку,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</w:t>
      </w:r>
      <w:r w:rsidR="00B15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истории и географии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делать вывод, что наблюда</w:t>
      </w:r>
      <w:r w:rsidR="004F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не </w:t>
      </w:r>
      <w:proofErr w:type="gramStart"/>
      <w:r w:rsidR="004F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</w:t>
      </w:r>
      <w:proofErr w:type="gramEnd"/>
      <w:r w:rsidR="004F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за стартовую диагностику</w:t>
      </w:r>
      <w:r w:rsidR="00B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оценок пробной диагностики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AC6" w:rsidRPr="00446AC6" w:rsidRDefault="004F06BC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отрицательная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успеваемости по всем трем предметам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2.Итоги выполнения заданий базового уровня показывают, что контролируемые на базовом уровне элементы минимума содержания кур</w:t>
      </w:r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</w:t>
      </w:r>
      <w:proofErr w:type="gramStart"/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  русского</w:t>
      </w:r>
      <w:proofErr w:type="gramEnd"/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обществознания</w:t>
      </w:r>
      <w:r w:rsidR="00AB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обучающимися</w:t>
      </w:r>
      <w:r w:rsidR="00AB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усвоены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основе изучения данных таблиц и материалов пробных экзаменов в 11-х классах (прилагаются), можно сделать вывод: учителями - предметниками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 определенная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подготовке обучающихся к сдаче ЕГЭ входной контроль практически по всем предметам, на всех ступенях, на базовом и профильном уровнях, проанализированы «проблемные» темы по предметам, стабильность ЗУН учащихся, намечены пути работы по коррекции результатов. 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итогам диагностических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>т  один</w:t>
      </w:r>
      <w:proofErr w:type="gramEnd"/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имеет оценку «3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обязательному предмету –</w:t>
      </w:r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</w:t>
      </w:r>
    </w:p>
    <w:p w:rsidR="00446AC6" w:rsidRPr="00446AC6" w:rsidRDefault="009220B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остальным предметам учащие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оценку «2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9220BF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</w:t>
      </w:r>
      <w:r w:rsidR="00446AC6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 учебной подготовки на конец первой четверти 2016-2017</w:t>
      </w:r>
      <w:r w:rsidR="00446AC6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по </w:t>
      </w:r>
      <w:proofErr w:type="gramStart"/>
      <w:r w:rsidR="00446AC6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  и</w:t>
      </w:r>
      <w:proofErr w:type="gramEnd"/>
      <w:r w:rsidR="00446AC6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диагностических работ в 11-х классах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446AC6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удовлетворительные.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Некоторыми учащимися 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связи с обозначившимися проблемами учителя</w:t>
      </w:r>
      <w:r w:rsidR="0092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proofErr w:type="gramStart"/>
      <w:r w:rsidR="0092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 ,</w:t>
      </w:r>
      <w:proofErr w:type="gramEnd"/>
      <w:r w:rsidR="0092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русского языка , 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обществознания</w:t>
      </w:r>
      <w:r w:rsidR="0092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истории и географии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рекомендуется: 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1.Обеспечить прочное усвоение всеми учащимися минимума содержания на базовом уровне. Включать на каждом уроке задания части I в раздаточные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и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отрабатывать эту группу заданий.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3.Проанализировать на заседаниях</w:t>
      </w:r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результаты пробных диагностических работ в форме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в 11-х классах.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4.Провести корректировку рабочих программ с учетом уровня готовности класса к дальнейшему изучению предмета, определить формы и содержание работы с детьми группы учебного риска, в выпускных классах составить программы подготовки обучающихся к государственной (итоговой) аттестации.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Управленческое решение: </w:t>
      </w:r>
    </w:p>
    <w:p w:rsidR="00446AC6" w:rsidRPr="00446AC6" w:rsidRDefault="00446AC6" w:rsidP="0044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качества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:</w:t>
      </w:r>
      <w:proofErr w:type="gramEnd"/>
    </w:p>
    <w:p w:rsidR="00446AC6" w:rsidRPr="00446AC6" w:rsidRDefault="00446AC6" w:rsidP="00446A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proofErr w:type="spell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опыта решения проблем, умений применять полученные знания в нестандартной ситуации;</w:t>
      </w:r>
    </w:p>
    <w:p w:rsidR="00446AC6" w:rsidRPr="00446AC6" w:rsidRDefault="00446AC6" w:rsidP="00446A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работы с информацией (включая ее поиск, обработку, анализ и интерпретацию, представление);</w:t>
      </w:r>
    </w:p>
    <w:p w:rsidR="00446AC6" w:rsidRPr="00446AC6" w:rsidRDefault="00446AC6" w:rsidP="00446A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совместной работы обучающихся в группе;</w:t>
      </w:r>
    </w:p>
    <w:p w:rsidR="00446AC6" w:rsidRPr="00446AC6" w:rsidRDefault="00446AC6" w:rsidP="00446A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контрольно-оценочной деятельности обучающихся;</w:t>
      </w:r>
    </w:p>
    <w:p w:rsidR="00446AC6" w:rsidRPr="00446AC6" w:rsidRDefault="00446AC6" w:rsidP="00446A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дополнительные часы на подготовку к сдаче ЕГЭ по русском</w:t>
      </w:r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языку 2 часа за счет </w:t>
      </w:r>
      <w:proofErr w:type="spellStart"/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внеурочек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6AC6" w:rsidRDefault="00446AC6" w:rsidP="00446A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выделить дополнительные часы на подготовку к сдаче ЕГЭ по математи</w:t>
      </w:r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(2 часа за счет </w:t>
      </w:r>
      <w:proofErr w:type="spellStart"/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внеурочек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462" w:rsidRPr="00446AC6" w:rsidRDefault="00AB4462" w:rsidP="00446A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дополнительные часы на подготовку к сдаче ЕГЭ по обществознанию, истории и географии (по 1 часу за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6AC6" w:rsidRPr="00446AC6" w:rsidRDefault="009220BF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Абдурзакову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довести результаты пробного тестирования по математике, русскому 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ку,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истории и географии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родителей учащихся 11-х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 на родительском собрании 29.10</w:t>
      </w:r>
      <w:r w:rsidR="00446AC6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446AC6" w:rsidRPr="00446AC6" w:rsidRDefault="00446AC6" w:rsidP="0044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Ибрагимову А.А., заместителю директора по УР, взять под личный контроль ежедневную посещаемость учебных занятий, дополнительных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обучающимися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11-х</w:t>
      </w:r>
      <w:r w:rsidR="0092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течение второй четверти 2016/2017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446AC6" w:rsidRPr="00446AC6" w:rsidRDefault="00446AC6" w:rsidP="00446AC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составил заместитель директора по УВР                                А.А. Ибрагимов </w:t>
      </w:r>
    </w:p>
    <w:p w:rsidR="00446AC6" w:rsidRPr="00446AC6" w:rsidRDefault="00446AC6" w:rsidP="0044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зачитана на совещании </w:t>
      </w:r>
      <w:r w:rsidR="004C4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завуче и директоре 25.10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</w:p>
    <w:p w:rsidR="00446AC6" w:rsidRPr="00446AC6" w:rsidRDefault="00446AC6" w:rsidP="0044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C6" w:rsidRPr="00446AC6" w:rsidRDefault="00446AC6" w:rsidP="0044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B6" w:rsidRDefault="000B55B6"/>
    <w:p w:rsidR="0024403B" w:rsidRDefault="0024403B"/>
    <w:p w:rsidR="0024403B" w:rsidRDefault="0024403B"/>
    <w:p w:rsidR="0024403B" w:rsidRDefault="0024403B"/>
    <w:p w:rsidR="0024403B" w:rsidRDefault="0024403B"/>
    <w:p w:rsidR="0024403B" w:rsidRDefault="0024403B"/>
    <w:p w:rsidR="0024403B" w:rsidRDefault="0024403B"/>
    <w:p w:rsidR="0024403B" w:rsidRDefault="0024403B"/>
    <w:p w:rsidR="0024403B" w:rsidRPr="00446AC6" w:rsidRDefault="0024403B" w:rsidP="0024403B">
      <w:pPr>
        <w:widowControl w:val="0"/>
        <w:spacing w:after="0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МБОУ «</w:t>
      </w:r>
      <w:proofErr w:type="spellStart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Бачи-Юртовская</w:t>
      </w:r>
      <w:proofErr w:type="spellEnd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СШ №1»</w:t>
      </w:r>
    </w:p>
    <w:p w:rsidR="0024403B" w:rsidRPr="00446AC6" w:rsidRDefault="0024403B" w:rsidP="0024403B">
      <w:pPr>
        <w:widowControl w:val="0"/>
        <w:spacing w:after="0" w:line="322" w:lineRule="exact"/>
        <w:ind w:right="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4403B" w:rsidRPr="00446AC6" w:rsidRDefault="0024403B" w:rsidP="0024403B">
      <w:pPr>
        <w:widowControl w:val="0"/>
        <w:spacing w:after="0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</w:t>
      </w:r>
    </w:p>
    <w:p w:rsidR="0024403B" w:rsidRPr="00446AC6" w:rsidRDefault="0024403B" w:rsidP="0024403B">
      <w:pPr>
        <w:widowControl w:val="0"/>
        <w:spacing w:after="244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результатам проведения </w:t>
      </w:r>
      <w:proofErr w:type="gramStart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диагностических  работ</w:t>
      </w:r>
      <w:proofErr w:type="gramEnd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математике, русскому языку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истории , обществознанию и географии в 11 классе (промежуточный контроль)</w:t>
      </w:r>
    </w:p>
    <w:p w:rsidR="0024403B" w:rsidRPr="00446AC6" w:rsidRDefault="0024403B" w:rsidP="0024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</w:t>
      </w:r>
    </w:p>
    <w:p w:rsidR="0024403B" w:rsidRPr="00446AC6" w:rsidRDefault="0024403B" w:rsidP="0024403B">
      <w:pPr>
        <w:widowControl w:val="0"/>
        <w:spacing w:after="236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уровня учебны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достижений учащихся 11 класса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выбравших предмет для сдачи в форме ЕГЭ.</w:t>
      </w:r>
    </w:p>
    <w:p w:rsidR="0024403B" w:rsidRPr="00446AC6" w:rsidRDefault="0024403B" w:rsidP="0024403B">
      <w:pPr>
        <w:widowControl w:val="0"/>
        <w:spacing w:after="236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Сроки: с </w:t>
      </w:r>
      <w:proofErr w:type="gramStart"/>
      <w:r w:rsidR="00B6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17 .</w:t>
      </w:r>
      <w:proofErr w:type="gramEnd"/>
      <w:r w:rsidR="00B6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12. по 24.12</w:t>
      </w: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2016 г.</w:t>
      </w:r>
    </w:p>
    <w:p w:rsidR="0024403B" w:rsidRPr="00446AC6" w:rsidRDefault="0024403B" w:rsidP="0024403B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</w:p>
    <w:p w:rsidR="0024403B" w:rsidRPr="00446AC6" w:rsidRDefault="0024403B" w:rsidP="0024403B">
      <w:pPr>
        <w:widowControl w:val="0"/>
        <w:numPr>
          <w:ilvl w:val="0"/>
          <w:numId w:val="14"/>
        </w:numPr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результатов диагностической работы по математике, русскому языку и обществознанию.</w:t>
      </w:r>
    </w:p>
    <w:p w:rsidR="0024403B" w:rsidRPr="00446AC6" w:rsidRDefault="0024403B" w:rsidP="0024403B">
      <w:pPr>
        <w:widowControl w:val="0"/>
        <w:numPr>
          <w:ilvl w:val="0"/>
          <w:numId w:val="14"/>
        </w:numPr>
        <w:spacing w:after="240" w:line="32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 с учителем- предметником</w:t>
      </w:r>
    </w:p>
    <w:p w:rsidR="0024403B" w:rsidRPr="00446AC6" w:rsidRDefault="0024403B" w:rsidP="0024403B">
      <w:pPr>
        <w:widowControl w:val="0"/>
        <w:spacing w:after="24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03B" w:rsidRPr="00446AC6" w:rsidRDefault="0024403B" w:rsidP="0024403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</w:t>
      </w:r>
      <w:proofErr w:type="spell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контроля, программе мониторинга и графику диагностических мероприятий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проекта «Я сдам ЕГЭ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МБОУ «</w:t>
      </w:r>
      <w:proofErr w:type="spell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Бачи-Ю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СШ№1» от 06.12 . 2016г. за №127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од,   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подготовки учащихся к единому государственному экзамену по математике, русскому языку и обществознанию ознакомлению с содержанием контрольных измерительных материалов,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 по 24 декабря  2016</w:t>
      </w: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проведены диагностические работы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перечисленным предметам в 11 классе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03B" w:rsidRPr="00446AC6" w:rsidRDefault="0024403B" w:rsidP="0024403B">
      <w:pPr>
        <w:widowControl w:val="0"/>
        <w:spacing w:after="0" w:line="322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тестировании в октябре приняли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 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11  класса (100%).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403B" w:rsidRPr="00446AC6" w:rsidRDefault="0024403B" w:rsidP="0024403B">
      <w:pPr>
        <w:widowControl w:val="0"/>
        <w:spacing w:after="0" w:line="322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 диагностических работ по проекту «Я сдам ЕГЭ»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403B" w:rsidRPr="00446AC6" w:rsidRDefault="00BE351C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17.12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.2016г. русский </w:t>
      </w:r>
      <w:proofErr w:type="gramStart"/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язык;,</w:t>
      </w:r>
      <w:proofErr w:type="gramEnd"/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351C"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 - математика (базовый уровень);</w:t>
      </w:r>
    </w:p>
    <w:p w:rsidR="0024403B" w:rsidRPr="00446AC6" w:rsidRDefault="00BE351C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19.12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.2016г.- история;</w:t>
      </w:r>
    </w:p>
    <w:p w:rsidR="0024403B" w:rsidRPr="00446AC6" w:rsidRDefault="00BE351C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21.12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.2016г. 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проведения диагностических работ по предметам: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Русский язык- 1 час 40 минут (100 минут);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 –(базовый уровень)- 3 часа (180 минут);</w:t>
      </w: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-2 часа 10 минут (130 минут);</w:t>
      </w: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История-3 часа 30 минут (210 минут);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Кадровое обеспечение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693"/>
        <w:gridCol w:w="2499"/>
        <w:gridCol w:w="3714"/>
      </w:tblGrid>
      <w:tr w:rsidR="0024403B" w:rsidRPr="00446AC6" w:rsidTr="0024403B">
        <w:tc>
          <w:tcPr>
            <w:tcW w:w="445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99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7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24403B" w:rsidRPr="00446AC6" w:rsidTr="0024403B">
        <w:tc>
          <w:tcPr>
            <w:tcW w:w="445" w:type="dxa"/>
          </w:tcPr>
          <w:p w:rsidR="0024403B" w:rsidRPr="00446AC6" w:rsidRDefault="0024403B" w:rsidP="0024403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9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Дениев</w:t>
            </w:r>
            <w:proofErr w:type="spellEnd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7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.категория</w:t>
            </w:r>
            <w:proofErr w:type="spellEnd"/>
          </w:p>
        </w:tc>
      </w:tr>
      <w:tr w:rsidR="0024403B" w:rsidRPr="00446AC6" w:rsidTr="0024403B">
        <w:tc>
          <w:tcPr>
            <w:tcW w:w="445" w:type="dxa"/>
          </w:tcPr>
          <w:p w:rsidR="0024403B" w:rsidRPr="00446AC6" w:rsidRDefault="0024403B" w:rsidP="0024403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9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категории</w:t>
            </w:r>
          </w:p>
        </w:tc>
      </w:tr>
      <w:tr w:rsidR="0024403B" w:rsidRPr="00446AC6" w:rsidTr="0024403B">
        <w:tc>
          <w:tcPr>
            <w:tcW w:w="445" w:type="dxa"/>
          </w:tcPr>
          <w:p w:rsidR="0024403B" w:rsidRPr="00446AC6" w:rsidRDefault="0024403B" w:rsidP="0024403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9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24403B" w:rsidRPr="00446AC6" w:rsidTr="0024403B">
        <w:tc>
          <w:tcPr>
            <w:tcW w:w="445" w:type="dxa"/>
          </w:tcPr>
          <w:p w:rsidR="0024403B" w:rsidRPr="00446AC6" w:rsidRDefault="0024403B" w:rsidP="0024403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9" w:type="dxa"/>
          </w:tcPr>
          <w:p w:rsidR="0024403B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03B" w:rsidRPr="00446AC6" w:rsidTr="0024403B">
        <w:tc>
          <w:tcPr>
            <w:tcW w:w="445" w:type="dxa"/>
          </w:tcPr>
          <w:p w:rsidR="0024403B" w:rsidRPr="00446AC6" w:rsidRDefault="0024403B" w:rsidP="0024403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03B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99" w:type="dxa"/>
          </w:tcPr>
          <w:p w:rsidR="0024403B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А.А</w:t>
            </w:r>
          </w:p>
        </w:tc>
        <w:tc>
          <w:tcPr>
            <w:tcW w:w="371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.категория</w:t>
            </w:r>
            <w:proofErr w:type="spellEnd"/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параллели 11-х классов в 2016/2017 учебном году обучаются 9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в двух класс-комплектах. Всего в пробном тестировании приняли участие: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308"/>
        <w:gridCol w:w="2268"/>
        <w:gridCol w:w="2693"/>
      </w:tblGrid>
      <w:tr w:rsidR="0024403B" w:rsidRPr="00446AC6" w:rsidTr="0024403B">
        <w:tc>
          <w:tcPr>
            <w:tcW w:w="205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08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подавших заявление на участие в ЕГЭ</w:t>
            </w:r>
          </w:p>
        </w:tc>
        <w:tc>
          <w:tcPr>
            <w:tcW w:w="2268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принимавших участие в пробном тестировании</w:t>
            </w: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принимавших участие в пробном тестировании</w:t>
            </w:r>
          </w:p>
        </w:tc>
      </w:tr>
      <w:tr w:rsidR="0024403B" w:rsidRPr="00446AC6" w:rsidTr="0024403B">
        <w:tc>
          <w:tcPr>
            <w:tcW w:w="205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230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226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4403B" w:rsidRPr="00446AC6" w:rsidTr="0024403B">
        <w:tc>
          <w:tcPr>
            <w:tcW w:w="205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230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226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4403B" w:rsidRPr="00446AC6" w:rsidTr="0024403B">
        <w:tc>
          <w:tcPr>
            <w:tcW w:w="205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0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226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4403B" w:rsidRPr="00446AC6" w:rsidTr="0024403B">
        <w:tc>
          <w:tcPr>
            <w:tcW w:w="2053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30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226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0820B7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 для выпускн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11 класса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подробный инструктаж по заполнению бланков ответов и бланков регистрации №1, №2, а также правилам поведения обучающихся на экзамене под роспись.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Математика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 по математике (профильная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 представлены в таблице: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7"/>
        <w:gridCol w:w="1276"/>
        <w:gridCol w:w="1418"/>
        <w:gridCol w:w="1275"/>
        <w:gridCol w:w="1418"/>
      </w:tblGrid>
      <w:tr w:rsidR="0024403B" w:rsidRPr="00446AC6" w:rsidTr="0024403B">
        <w:tc>
          <w:tcPr>
            <w:tcW w:w="959" w:type="dxa"/>
            <w:vMerge w:val="restart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63" w:type="dxa"/>
            <w:gridSpan w:val="6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24403B" w:rsidRPr="00446AC6" w:rsidTr="0024403B">
        <w:tc>
          <w:tcPr>
            <w:tcW w:w="959" w:type="dxa"/>
            <w:vMerge/>
            <w:vAlign w:val="center"/>
            <w:hideMark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(до 2 баллов оценка «2»)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(3-7 первичных балла)</w:t>
            </w:r>
          </w:p>
        </w:tc>
        <w:tc>
          <w:tcPr>
            <w:tcW w:w="1276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(8-11 первичных баллов)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(12-14 первичных баллов)</w:t>
            </w:r>
          </w:p>
        </w:tc>
        <w:tc>
          <w:tcPr>
            <w:tcW w:w="1275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(15-17 первичных баллов)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(18-30 первичных баллов)</w:t>
            </w:r>
          </w:p>
        </w:tc>
      </w:tr>
      <w:tr w:rsidR="0024403B" w:rsidRPr="00446AC6" w:rsidTr="0024403B">
        <w:tc>
          <w:tcPr>
            <w:tcW w:w="959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5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276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27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24403B" w:rsidRPr="00446AC6" w:rsidTr="0024403B">
        <w:tc>
          <w:tcPr>
            <w:tcW w:w="959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45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45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276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45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27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45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</w:tr>
      <w:tr w:rsidR="0024403B" w:rsidRPr="00446AC6" w:rsidTr="0024403B">
        <w:tc>
          <w:tcPr>
            <w:tcW w:w="959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диагностической работы по математике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3042"/>
      </w:tblGrid>
      <w:tr w:rsidR="0024403B" w:rsidRPr="00446AC6" w:rsidTr="0024403B">
        <w:trPr>
          <w:jc w:val="center"/>
        </w:trPr>
        <w:tc>
          <w:tcPr>
            <w:tcW w:w="6232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403B" w:rsidRPr="00446AC6" w:rsidTr="0024403B">
        <w:trPr>
          <w:jc w:val="center"/>
        </w:trPr>
        <w:tc>
          <w:tcPr>
            <w:tcW w:w="1595" w:type="dxa"/>
          </w:tcPr>
          <w:p w:rsidR="0024403B" w:rsidRPr="00446AC6" w:rsidRDefault="0024403B" w:rsidP="002440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042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24403B" w:rsidRPr="00446AC6" w:rsidTr="0024403B">
        <w:trPr>
          <w:jc w:val="center"/>
        </w:trPr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/5,6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/5,6</w:t>
            </w:r>
          </w:p>
        </w:tc>
        <w:tc>
          <w:tcPr>
            <w:tcW w:w="3042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/27,5</w:t>
            </w:r>
          </w:p>
        </w:tc>
      </w:tr>
    </w:tbl>
    <w:p w:rsidR="0024403B" w:rsidRPr="00E83276" w:rsidRDefault="00E83276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у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первичных </w:t>
      </w:r>
      <w:proofErr w:type="gramStart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 набрал</w:t>
      </w:r>
      <w:proofErr w:type="gramEnd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учащий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11а класса</w:t>
      </w:r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Ражапов</w:t>
      </w:r>
      <w:proofErr w:type="spellEnd"/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Юнади</w:t>
      </w:r>
      <w:proofErr w:type="spellEnd"/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балла (11% от общего количества). 4 учащихся (50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  справились с предложенной ра</w:t>
      </w:r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ботой на минимальном уровне. 4 обучающихся (50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справились с предложенной работой на у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довлетворительном уровне.  0 учащихся (0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справились с предложенной работой на хорошем уровне. На отличном уровне не </w:t>
      </w:r>
      <w:proofErr w:type="gramStart"/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никто</w:t>
      </w:r>
      <w:proofErr w:type="gramEnd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выпускников.   М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количество баллов набрал</w:t>
      </w:r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 класса Мусаев Рамзан</w:t>
      </w:r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Осаев</w:t>
      </w:r>
      <w:proofErr w:type="spellEnd"/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Саламбек</w:t>
      </w:r>
      <w:proofErr w:type="spellEnd"/>
      <w:r w:rsidR="00D216ED">
        <w:rPr>
          <w:rFonts w:ascii="Times New Roman" w:eastAsia="Times New Roman" w:hAnsi="Times New Roman" w:cs="Times New Roman"/>
          <w:sz w:val="28"/>
          <w:szCs w:val="28"/>
          <w:lang w:eastAsia="ru-RU"/>
        </w:rPr>
        <w:t>. - 9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403B" w:rsidRPr="0081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возможный первичный балл-15, минимальный-7).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работы по математике (П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2559"/>
        <w:gridCol w:w="1849"/>
        <w:gridCol w:w="4801"/>
      </w:tblGrid>
      <w:tr w:rsidR="0024403B" w:rsidRPr="00446AC6" w:rsidTr="0024403B">
        <w:trPr>
          <w:trHeight w:val="562"/>
        </w:trPr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01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4403B" w:rsidRPr="00446AC6" w:rsidTr="0024403B"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55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1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D2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D2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3-50%)</w:t>
            </w:r>
          </w:p>
        </w:tc>
      </w:tr>
      <w:tr w:rsidR="0024403B" w:rsidRPr="00446AC6" w:rsidTr="0024403B"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D21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21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1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/0% (с 3-50%) </w:t>
            </w:r>
          </w:p>
        </w:tc>
      </w:tr>
    </w:tbl>
    <w:p w:rsidR="0024403B" w:rsidRPr="00446AC6" w:rsidRDefault="00D216ED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3</w:t>
      </w:r>
    </w:p>
    <w:tbl>
      <w:tblPr>
        <w:tblW w:w="165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543"/>
        <w:gridCol w:w="349"/>
        <w:gridCol w:w="326"/>
        <w:gridCol w:w="326"/>
        <w:gridCol w:w="326"/>
        <w:gridCol w:w="329"/>
        <w:gridCol w:w="326"/>
        <w:gridCol w:w="350"/>
        <w:gridCol w:w="367"/>
        <w:gridCol w:w="367"/>
        <w:gridCol w:w="49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86"/>
        <w:gridCol w:w="709"/>
        <w:gridCol w:w="851"/>
        <w:gridCol w:w="761"/>
        <w:gridCol w:w="798"/>
      </w:tblGrid>
      <w:tr w:rsidR="0024403B" w:rsidRPr="00446AC6" w:rsidTr="00963CC8">
        <w:trPr>
          <w:trHeight w:val="274"/>
        </w:trPr>
        <w:tc>
          <w:tcPr>
            <w:tcW w:w="426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276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543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1923" w:type="dxa"/>
            <w:gridSpan w:val="25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 (базовая часть)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0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4" w:type="dxa"/>
            <w:gridSpan w:val="21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3119" w:type="dxa"/>
            <w:gridSpan w:val="4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761" w:type="dxa"/>
          </w:tcPr>
          <w:p w:rsidR="0024403B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</w:t>
            </w:r>
            <w:r w:rsidR="0024403B" w:rsidRPr="00446AC6">
              <w:rPr>
                <w:rFonts w:ascii="Times New Roman" w:eastAsia="Times New Roman" w:hAnsi="Times New Roman" w:cs="Times New Roman"/>
              </w:rPr>
              <w:t>цен</w:t>
            </w:r>
            <w:proofErr w:type="spellEnd"/>
          </w:p>
          <w:p w:rsidR="00963CC8" w:rsidRPr="00446AC6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Турпал</w:t>
            </w:r>
            <w:proofErr w:type="spellEnd"/>
          </w:p>
        </w:tc>
        <w:tc>
          <w:tcPr>
            <w:tcW w:w="1543" w:type="dxa"/>
            <w:tcBorders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Джабраилович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307F34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07F34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07F34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307F34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761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07F34">
              <w:rPr>
                <w:rFonts w:ascii="Times New Roman" w:eastAsia="Times New Roman" w:hAnsi="Times New Roman" w:cs="Times New Roman"/>
              </w:rPr>
              <w:t>/2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07F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  <w:r w:rsidR="005C7A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36619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E36619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E36619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761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36619">
              <w:rPr>
                <w:rFonts w:ascii="Times New Roman" w:eastAsia="Times New Roman" w:hAnsi="Times New Roman" w:cs="Times New Roman"/>
              </w:rPr>
              <w:t>/2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446AC6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36619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E36619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E36619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761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36619">
              <w:rPr>
                <w:rFonts w:ascii="Times New Roman" w:eastAsia="Times New Roman" w:hAnsi="Times New Roman" w:cs="Times New Roman"/>
              </w:rPr>
              <w:t>/2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366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36619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36619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E36619">
              <w:rPr>
                <w:rFonts w:ascii="Times New Roman" w:eastAsia="Times New Roman" w:hAnsi="Times New Roman" w:cs="Times New Roman"/>
              </w:rPr>
              <w:t>/45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E36619">
              <w:rPr>
                <w:rFonts w:ascii="Times New Roman" w:eastAsia="Times New Roman" w:hAnsi="Times New Roman" w:cs="Times New Roman"/>
              </w:rPr>
              <w:t>/25</w:t>
            </w:r>
          </w:p>
        </w:tc>
        <w:tc>
          <w:tcPr>
            <w:tcW w:w="76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36619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E07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BE0778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BE0778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BE0778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BE0778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BE0778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E0778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BE0778">
              <w:rPr>
                <w:rFonts w:ascii="Times New Roman" w:eastAsia="Times New Roman" w:hAnsi="Times New Roman" w:cs="Times New Roman"/>
              </w:rPr>
              <w:t>/45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BE0778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761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E0778">
              <w:rPr>
                <w:rFonts w:ascii="Times New Roman" w:eastAsia="Times New Roman" w:hAnsi="Times New Roman" w:cs="Times New Roman"/>
              </w:rPr>
              <w:t>/3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A31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A31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A31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A31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A31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36C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136C0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136C0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136C0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136C0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136C0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36C0B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136C0B">
              <w:rPr>
                <w:rFonts w:ascii="Times New Roman" w:eastAsia="Times New Roman" w:hAnsi="Times New Roman" w:cs="Times New Roman"/>
              </w:rPr>
              <w:t>/35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E83276">
              <w:rPr>
                <w:rFonts w:ascii="Times New Roman" w:eastAsia="Times New Roman" w:hAnsi="Times New Roman" w:cs="Times New Roman"/>
              </w:rPr>
              <w:t>/21</w:t>
            </w:r>
          </w:p>
        </w:tc>
        <w:tc>
          <w:tcPr>
            <w:tcW w:w="76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76E76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</w:t>
            </w:r>
            <w:r w:rsidR="0024403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83276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83276">
              <w:rPr>
                <w:rFonts w:ascii="Times New Roman" w:eastAsia="Times New Roman" w:hAnsi="Times New Roman" w:cs="Times New Roman"/>
              </w:rPr>
              <w:t>/35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E83276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761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83276">
              <w:rPr>
                <w:rFonts w:ascii="Times New Roman" w:eastAsia="Times New Roman" w:hAnsi="Times New Roman" w:cs="Times New Roman"/>
              </w:rPr>
              <w:t>/3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8327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24403B" w:rsidRPr="00446AC6" w:rsidRDefault="00E83276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83276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3276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851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E83276">
              <w:rPr>
                <w:rFonts w:ascii="Times New Roman" w:eastAsia="Times New Roman" w:hAnsi="Times New Roman" w:cs="Times New Roman"/>
              </w:rPr>
              <w:t>/26</w:t>
            </w:r>
          </w:p>
        </w:tc>
        <w:tc>
          <w:tcPr>
            <w:tcW w:w="761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83276">
              <w:rPr>
                <w:rFonts w:ascii="Times New Roman" w:eastAsia="Times New Roman" w:hAnsi="Times New Roman" w:cs="Times New Roman"/>
              </w:rPr>
              <w:t>/2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79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8A46EE" w:rsidRDefault="008A46E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 один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11а класса не подтвердил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 оценку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стартовую диагностику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подтвердили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стартовую диагностику (двойки)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результаты сентябрьских и октябрьских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работ по математике (профильный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уровень):</w:t>
      </w:r>
    </w:p>
    <w:tbl>
      <w:tblPr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843"/>
        <w:gridCol w:w="1701"/>
        <w:gridCol w:w="1843"/>
        <w:gridCol w:w="1984"/>
      </w:tblGrid>
      <w:tr w:rsidR="0024403B" w:rsidRPr="00446AC6" w:rsidTr="00976E76">
        <w:tc>
          <w:tcPr>
            <w:tcW w:w="704" w:type="dxa"/>
            <w:vMerge w:val="restart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528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76E76" w:rsidRPr="00446AC6" w:rsidTr="00976E76">
        <w:tc>
          <w:tcPr>
            <w:tcW w:w="704" w:type="dxa"/>
            <w:vMerge/>
          </w:tcPr>
          <w:p w:rsidR="00976E76" w:rsidRPr="00446AC6" w:rsidRDefault="00976E7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6E76" w:rsidRPr="00446AC6" w:rsidRDefault="00976E7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76E76" w:rsidRPr="00446AC6" w:rsidRDefault="00976E7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6E76" w:rsidRPr="00446AC6" w:rsidRDefault="00976E76" w:rsidP="0097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76E76" w:rsidRPr="00446AC6" w:rsidRDefault="00976E7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6E76" w:rsidRPr="00446AC6" w:rsidRDefault="00976E7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6E76" w:rsidRPr="00446AC6" w:rsidRDefault="00976E76" w:rsidP="0097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6E76" w:rsidRPr="00446AC6" w:rsidTr="00976E76">
        <w:tc>
          <w:tcPr>
            <w:tcW w:w="704" w:type="dxa"/>
          </w:tcPr>
          <w:p w:rsidR="00976E76" w:rsidRPr="00446AC6" w:rsidRDefault="00976E7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43" w:type="dxa"/>
          </w:tcPr>
          <w:p w:rsidR="00976E76" w:rsidRPr="00446AC6" w:rsidRDefault="00976E7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76E76" w:rsidRPr="00446AC6" w:rsidRDefault="00976E7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6E76" w:rsidRPr="00446AC6" w:rsidRDefault="00976E76" w:rsidP="0097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01" w:type="dxa"/>
          </w:tcPr>
          <w:p w:rsidR="00976E76" w:rsidRPr="00446AC6" w:rsidRDefault="00976E7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 (с 3)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6E76" w:rsidRPr="00446AC6" w:rsidRDefault="00976E7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6E76" w:rsidRPr="00446AC6" w:rsidRDefault="00976E76" w:rsidP="0097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0-50% (с 3)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успеваемости и качества знаний по итогам проведения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работ по математике н</w:t>
      </w:r>
      <w:r w:rsidR="00B8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профильном уровне в </w:t>
      </w:r>
      <w:proofErr w:type="gramStart"/>
      <w:r w:rsidR="00B83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октябре</w:t>
      </w:r>
      <w:r w:rsidR="00B8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декабре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E3D31B" wp14:editId="74268022">
            <wp:extent cx="7858125" cy="300990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</w:t>
      </w:r>
      <w:r w:rsidR="00AF4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</w:t>
      </w:r>
      <w:proofErr w:type="gramEnd"/>
      <w:r w:rsidR="00A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в декабре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отрицательную динамику качества знаний и успеваемости в 11 классе.</w:t>
      </w: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ошибок показал следующее:</w:t>
      </w:r>
    </w:p>
    <w:tbl>
      <w:tblPr>
        <w:tblW w:w="1627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4940"/>
        <w:gridCol w:w="5922"/>
        <w:gridCol w:w="2158"/>
        <w:gridCol w:w="2239"/>
      </w:tblGrid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4940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 задания</w:t>
            </w:r>
          </w:p>
        </w:tc>
        <w:tc>
          <w:tcPr>
            <w:tcW w:w="5922" w:type="dxa"/>
            <w:tcBorders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="00AF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Дроби, проценты, рациональные числа; Преобразования выражений, включающих арифметические операции; Целые числа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C230E7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A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/75</w:t>
            </w: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4403B" w:rsidRPr="00C230E7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</w:tcPr>
          <w:p w:rsidR="0024403B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со степенями</w:t>
            </w:r>
          </w:p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Дроби, проценты, рациональные числа; Преобразования выражений, включающих операцию возведения в степень; степень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показателем; 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C230E7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A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/50</w:t>
            </w: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4403B" w:rsidRPr="00C230E7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Дроби,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рациональные числа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B2AC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/37,5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A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/62,5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с формулами</w:t>
            </w:r>
          </w:p>
          <w:p w:rsidR="0024403B" w:rsidRPr="00D4251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4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qt</w:t>
            </w:r>
            <w:proofErr w:type="spellEnd"/>
            <w:r w:rsidRPr="00D4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его свойства; Преобразование выражений, включающих корни натуральной степени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A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Дроби, проценты, рациональные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числа;Применение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методов для решения содержательных задач из различных областей науки и практики. Интерпретация результата, учет реальных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ограничений.Целые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реальные числовые данные, информацию статистического характера; осуществлять практические расчеты по формулам; пользоваться оценкой и прикидкой при практических расчетах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/37,5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C230E7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A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/62,5</w:t>
            </w: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отрезка, ломаной, окружности, периметр многоугольника; Треугольник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FC3153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реальные ситуации на языке геометрии; исследовать построенные модели с использованием геометрических понятий и теорем, аппарата алгебры; </w:t>
            </w:r>
            <w:r w:rsidRPr="00FC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решать практические задачи, связанные с нахождением геометрических величин (длин, углов, площадей)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  <w:r w:rsidR="00A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AF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/50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40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Табличное и графическое представление данных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реальные числовые данные, информацию статистического характера, осуществлять практические расчеты по формулам; пользоваться оценкой и прикидкой при практических расчетах; 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/12,5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/86,5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73F45" w:rsidRPr="00446AC6" w:rsidRDefault="00073F4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событий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0D541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реальные ситуации на языке теории вероятностей и статистики, вычислять в простейших случаях вероятности событий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/37,5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/62,5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 Примеры функциональных зависимостей в реальных процессах и явлениях; Табличное и графическое представление данных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2B67F7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0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отрезка, ломаной, окружности, периметр многоугольника; Окружность и круг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251BCD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/12,5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/86,5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0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Функций. Примеры функциональных зависимостей в реальных процессах и явлениях; Монотонность функции. Промежутки возрастания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иубывания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Наибольшее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инаименьшее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функции; Табличное и графическое представление данных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251BCD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в простейших случаях функции на монотонность, находить наибольшее и наименьшее значение функции; 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 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Угла, градусная мера, соответствие между величиной угла и длиной окружности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планиметрические задачи на нахождение геометрических величин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(длин, углов, площадей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/12,5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/86,5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математических методов для решения содержательных задач из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областей науки и практики. Интерпретация результата, учет реальных ограничений. 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651FD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доказательные рассуждения при решении задач, оценивать логическую правильность </w:t>
            </w:r>
            <w:r w:rsidRPr="0065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рассуждений, распознавать логически некорректные рассуждения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/75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24403B" w:rsidRPr="00446AC6" w:rsidTr="0024403B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40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реальные ситуации на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/62,5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100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/36,5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03B" w:rsidRPr="00446AC6" w:rsidTr="00510133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0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включающих арифметические операции;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реальные ситуации на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/12,5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 </w:t>
            </w:r>
            <w:r w:rsidR="000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/86,5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496985" w:rsidRPr="00446AC6" w:rsidTr="00B83BB3">
        <w:tc>
          <w:tcPr>
            <w:tcW w:w="1014" w:type="dxa"/>
          </w:tcPr>
          <w:p w:rsidR="00496985" w:rsidRPr="00446AC6" w:rsidRDefault="008A4A40" w:rsidP="0049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6985" w:rsidRPr="00496985" w:rsidRDefault="00496985" w:rsidP="00496985">
            <w:pPr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6985" w:rsidRPr="00510133" w:rsidRDefault="00496985" w:rsidP="00496985">
            <w:pPr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496985" w:rsidRDefault="008A4A40" w:rsidP="004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496985" w:rsidRDefault="008A4A40" w:rsidP="004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100% </w:t>
            </w:r>
          </w:p>
          <w:p w:rsidR="008A4A40" w:rsidRDefault="008A4A40" w:rsidP="004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496985" w:rsidRPr="00446AC6" w:rsidTr="00B83BB3">
        <w:tc>
          <w:tcPr>
            <w:tcW w:w="1014" w:type="dxa"/>
          </w:tcPr>
          <w:p w:rsidR="00496985" w:rsidRPr="00446AC6" w:rsidRDefault="008A4A40" w:rsidP="0049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6985" w:rsidRPr="00496985" w:rsidRDefault="00496985" w:rsidP="00496985">
            <w:pPr>
              <w:spacing w:after="0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6985" w:rsidRPr="00510133" w:rsidRDefault="00496985" w:rsidP="00496985">
            <w:pPr>
              <w:spacing w:after="0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496985" w:rsidRDefault="008A4A40" w:rsidP="004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496985" w:rsidRDefault="008A4A40" w:rsidP="004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</w:p>
          <w:p w:rsidR="008A4A40" w:rsidRDefault="008A4A40" w:rsidP="004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496985" w:rsidRPr="00446AC6" w:rsidTr="00B83BB3">
        <w:tc>
          <w:tcPr>
            <w:tcW w:w="1014" w:type="dxa"/>
          </w:tcPr>
          <w:p w:rsidR="00496985" w:rsidRPr="00446AC6" w:rsidRDefault="008A4A40" w:rsidP="0049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6985" w:rsidRPr="00496985" w:rsidRDefault="00496985" w:rsidP="00496985">
            <w:pPr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6985" w:rsidRPr="00510133" w:rsidRDefault="00496985" w:rsidP="00496985">
            <w:pPr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496985" w:rsidRDefault="008A4A40" w:rsidP="004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496985" w:rsidRDefault="008A4A40" w:rsidP="004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82,5%</w:t>
            </w:r>
          </w:p>
          <w:p w:rsidR="008A4A40" w:rsidRDefault="008A4A40" w:rsidP="004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8A4A40" w:rsidRPr="00446AC6" w:rsidTr="00B83BB3">
        <w:tc>
          <w:tcPr>
            <w:tcW w:w="1014" w:type="dxa"/>
          </w:tcPr>
          <w:p w:rsidR="008A4A40" w:rsidRPr="00446AC6" w:rsidRDefault="008A4A40" w:rsidP="008A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4A40" w:rsidRPr="00496985" w:rsidRDefault="008A4A40" w:rsidP="008A4A40">
            <w:pPr>
              <w:spacing w:after="0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приобретённых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4A40" w:rsidRPr="00510133" w:rsidRDefault="008A4A40" w:rsidP="008A4A40">
            <w:pPr>
              <w:spacing w:after="0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приобретённые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8A4A40" w:rsidRDefault="008A4A40" w:rsidP="008A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8A4A40" w:rsidRDefault="008A4A40" w:rsidP="008A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100% </w:t>
            </w:r>
          </w:p>
          <w:p w:rsidR="008A4A40" w:rsidRDefault="008A4A40" w:rsidP="008A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8A4A40" w:rsidRPr="00446AC6" w:rsidTr="00B83BB3">
        <w:tc>
          <w:tcPr>
            <w:tcW w:w="1014" w:type="dxa"/>
          </w:tcPr>
          <w:p w:rsidR="008A4A40" w:rsidRPr="00446AC6" w:rsidRDefault="008A4A40" w:rsidP="008A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4A40" w:rsidRPr="00037FE2" w:rsidRDefault="008A4A40" w:rsidP="008A4A40">
            <w:pPr>
              <w:spacing w:after="0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7FE2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037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E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037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E2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037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4A40" w:rsidRPr="00510133" w:rsidRDefault="008A4A40" w:rsidP="008A4A40">
            <w:pPr>
              <w:spacing w:after="0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8A4A40" w:rsidRDefault="008A4A40" w:rsidP="008A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8A4A40" w:rsidRDefault="008A4A40" w:rsidP="008A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100% </w:t>
            </w:r>
          </w:p>
          <w:p w:rsidR="008A4A40" w:rsidRDefault="008A4A40" w:rsidP="008A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8" w:rsidRDefault="00963CC8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C8" w:rsidRDefault="00963CC8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C8" w:rsidRDefault="00963CC8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C8" w:rsidRDefault="00963CC8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C8" w:rsidRDefault="00963CC8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C8" w:rsidRDefault="00963CC8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C8" w:rsidRDefault="00963CC8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C8" w:rsidRDefault="00963CC8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C8" w:rsidRDefault="00963CC8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математике у учащихся на недостаточном уровне отработаны навыки 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логарифмического уравнения, 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на планиметрию и стереометрию (разделы геометрии),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значения производной,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квадратного уравнения и неравенства,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тригонометрических уравнений, уравнений с параметрами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таких результатов в незнании алгоритма решения задач, невнимательности, вычислительных ошибках (решают правильно, а ответ в бланк переносят с ошибкой), недостаточной организации повторения отдельных вопросов, но кроме этого одна из главных причин – это халатное отношение выпускников к подготовке к ЕГЭ в целом.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заданий приступили все учащиеся. Все же некоторые учащиеся к отдельным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не приступали вообще. 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результативности диагностических работ по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11-х классах выявил не стабильную динамику успеваемости и качества знаний. Учитель </w:t>
      </w:r>
      <w:proofErr w:type="spell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Дениев</w:t>
      </w:r>
      <w:proofErr w:type="spell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 проанализировал качество выполнения работ учащимися, выявил пробелы в знаниях учащихся, поставил перед собой основные задачи по ликвидации пробелов в знаниях учащихся.</w:t>
      </w: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решения:</w:t>
      </w: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1.Систематически решать дробные рациональные уравнения; повторять понятия «пропорция», «скорость», «работа», «свойства логарифмической и показательной функции».</w:t>
      </w: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2.Научить выявлять искомую величину, выражать одну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переменную  через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другую. Для этого систематически работать с формулами; решать квадратные уравнения и неравенства.</w:t>
      </w: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3.Необходимо повышать наглядность преподавания; больше уделять внимание вопросам изображения геометрических тел. Одновременно находить время, возможность восстанавливать базовые знания курса планиметрии: «Прямоугольный треугольник», «Решение треугольников», «Четырехугольники», «Формулы для радиусов вписанных и описанных окружностей».</w:t>
      </w: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B1522F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96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24403B" w:rsidRPr="00B1522F" w:rsidRDefault="0024403B" w:rsidP="0024403B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</w:p>
    <w:p w:rsidR="0024403B" w:rsidRPr="002F30A5" w:rsidRDefault="00195CB9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язык.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диагностической работы по русскому языку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24403B" w:rsidRPr="00446AC6" w:rsidTr="0024403B">
        <w:tc>
          <w:tcPr>
            <w:tcW w:w="959" w:type="dxa"/>
            <w:vMerge w:val="restart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4403B" w:rsidRPr="00446AC6" w:rsidTr="0024403B">
        <w:tc>
          <w:tcPr>
            <w:tcW w:w="959" w:type="dxa"/>
            <w:vMerge/>
            <w:vAlign w:val="center"/>
            <w:hideMark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(15-25 первичных баллов)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(26-33 первичных баллов)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24403B" w:rsidRPr="00446AC6" w:rsidTr="0024403B">
        <w:tc>
          <w:tcPr>
            <w:tcW w:w="959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02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403B" w:rsidRPr="00446AC6" w:rsidTr="0024403B">
        <w:tc>
          <w:tcPr>
            <w:tcW w:w="959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03B" w:rsidRPr="00446AC6" w:rsidTr="0024403B">
        <w:tc>
          <w:tcPr>
            <w:tcW w:w="959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76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02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775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за диагностическую работу по русскому языку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3042"/>
      </w:tblGrid>
      <w:tr w:rsidR="0024403B" w:rsidRPr="00446AC6" w:rsidTr="0024403B">
        <w:trPr>
          <w:jc w:val="center"/>
        </w:trPr>
        <w:tc>
          <w:tcPr>
            <w:tcW w:w="6232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4403B" w:rsidRPr="00446AC6" w:rsidTr="0024403B">
        <w:trPr>
          <w:jc w:val="center"/>
        </w:trPr>
        <w:tc>
          <w:tcPr>
            <w:tcW w:w="1595" w:type="dxa"/>
          </w:tcPr>
          <w:p w:rsidR="0024403B" w:rsidRPr="00446AC6" w:rsidRDefault="0024403B" w:rsidP="002440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042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24403B" w:rsidRPr="00446AC6" w:rsidTr="0024403B">
        <w:trPr>
          <w:jc w:val="center"/>
        </w:trPr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  <w:r w:rsidR="00573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\17,8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  <w:r w:rsidR="00573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/17,8</w:t>
            </w:r>
          </w:p>
        </w:tc>
        <w:tc>
          <w:tcPr>
            <w:tcW w:w="3042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7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/36,5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403B" w:rsidRPr="00446AC6" w:rsidRDefault="0076744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выпускник в 11а написал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ниже</w:t>
      </w:r>
      <w:proofErr w:type="gramEnd"/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минимального уровн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Самое миним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альное количество баллов – 2 </w:t>
      </w:r>
      <w:proofErr w:type="gramStart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 ,</w:t>
      </w:r>
      <w:proofErr w:type="gramEnd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</w:t>
      </w:r>
      <w:proofErr w:type="spellStart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Ахмиев</w:t>
      </w:r>
      <w:proofErr w:type="spellEnd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Т..  11 учащихся (88,9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не справ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с предложенной работой. Одна обучающаяся (11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справились с предложенной работой на удовлетворител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уровне.   М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имальное количество </w:t>
      </w:r>
      <w:proofErr w:type="gramStart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 –</w:t>
      </w:r>
      <w:proofErr w:type="gramEnd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набрала </w:t>
      </w:r>
      <w:proofErr w:type="spellStart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Зулихан</w:t>
      </w:r>
      <w:proofErr w:type="spellEnd"/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3B"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(максимально возможный первичный балл-38, минимальный-10)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по выполнению диагностической работы по русскому языку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7284"/>
      </w:tblGrid>
      <w:tr w:rsidR="0024403B" w:rsidRPr="00446AC6" w:rsidTr="0024403B">
        <w:trPr>
          <w:trHeight w:val="562"/>
        </w:trPr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8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4403B" w:rsidRPr="00446AC6" w:rsidTr="0024403B"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4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4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/87,5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8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-если учитывать тройки 11</w:t>
            </w:r>
            <w:r w:rsidR="0004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(одна тройка</w:t>
            </w:r>
            <w:r w:rsidR="0004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/семь троек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4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04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/87,5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8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-если учитывать тройки 11</w:t>
            </w:r>
            <w:r w:rsidR="0004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(одна тройка</w:t>
            </w:r>
            <w:r w:rsidR="0004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/семь троек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</w:t>
      </w:r>
      <w:proofErr w:type="gramEnd"/>
      <w:r w:rsidR="0004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сентябрьских,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октябрьских</w:t>
      </w:r>
      <w:r w:rsidR="0004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декабрьских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русскому языку:</w:t>
      </w:r>
    </w:p>
    <w:p w:rsidR="00045420" w:rsidRDefault="00045420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420" w:rsidRPr="00446AC6" w:rsidRDefault="00045420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430"/>
        <w:gridCol w:w="1730"/>
        <w:gridCol w:w="1701"/>
        <w:gridCol w:w="1984"/>
        <w:gridCol w:w="2125"/>
        <w:gridCol w:w="1561"/>
      </w:tblGrid>
      <w:tr w:rsidR="0024403B" w:rsidRPr="00446AC6" w:rsidTr="00045420">
        <w:tc>
          <w:tcPr>
            <w:tcW w:w="1088" w:type="dxa"/>
            <w:vMerge w:val="restart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670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45420" w:rsidRPr="00446AC6" w:rsidTr="00045420">
        <w:tc>
          <w:tcPr>
            <w:tcW w:w="1088" w:type="dxa"/>
            <w:vMerge/>
          </w:tcPr>
          <w:p w:rsidR="00045420" w:rsidRPr="00446AC6" w:rsidRDefault="00045420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045420" w:rsidRPr="00446AC6" w:rsidRDefault="00045420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5420" w:rsidRPr="00446AC6" w:rsidRDefault="00045420" w:rsidP="0004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045420" w:rsidRPr="00446AC6" w:rsidRDefault="00045420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45420" w:rsidRPr="00446AC6" w:rsidRDefault="00045420" w:rsidP="0004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5420" w:rsidRPr="00446AC6" w:rsidTr="00045420">
        <w:tc>
          <w:tcPr>
            <w:tcW w:w="1088" w:type="dxa"/>
          </w:tcPr>
          <w:p w:rsidR="00045420" w:rsidRPr="00446AC6" w:rsidRDefault="00045420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30" w:type="dxa"/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5420" w:rsidRPr="00446AC6" w:rsidRDefault="00045420" w:rsidP="0004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984" w:type="dxa"/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 (с 3  ) 33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 3) 11%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45420" w:rsidRPr="00446AC6" w:rsidRDefault="00045420" w:rsidP="0004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0%-(с 3)87,5</w:t>
            </w:r>
          </w:p>
        </w:tc>
      </w:tr>
      <w:tr w:rsidR="00045420" w:rsidRPr="00446AC6" w:rsidTr="00045420">
        <w:tc>
          <w:tcPr>
            <w:tcW w:w="1088" w:type="dxa"/>
          </w:tcPr>
          <w:p w:rsidR="00045420" w:rsidRPr="00446AC6" w:rsidRDefault="00045420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30" w:type="dxa"/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5420" w:rsidRPr="00446AC6" w:rsidRDefault="00045420" w:rsidP="0004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984" w:type="dxa"/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 (с 3  ) 33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 3) 11%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45420" w:rsidRPr="00446AC6" w:rsidRDefault="00045420" w:rsidP="0004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0%-(с 3)87,5</w:t>
            </w:r>
          </w:p>
        </w:tc>
      </w:tr>
      <w:tr w:rsidR="00045420" w:rsidRPr="00446AC6" w:rsidTr="00045420">
        <w:tc>
          <w:tcPr>
            <w:tcW w:w="1088" w:type="dxa"/>
          </w:tcPr>
          <w:p w:rsidR="00045420" w:rsidRPr="00446AC6" w:rsidRDefault="00045420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45420" w:rsidRPr="00446AC6" w:rsidRDefault="0004542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06C2B" w:rsidRDefault="00F06C2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021"/>
        <w:gridCol w:w="1701"/>
        <w:gridCol w:w="425"/>
        <w:gridCol w:w="425"/>
        <w:gridCol w:w="426"/>
        <w:gridCol w:w="39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12"/>
        <w:gridCol w:w="396"/>
        <w:gridCol w:w="426"/>
        <w:gridCol w:w="425"/>
        <w:gridCol w:w="312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680"/>
      </w:tblGrid>
      <w:tr w:rsidR="0024403B" w:rsidRPr="00446AC6" w:rsidTr="00963CC8">
        <w:trPr>
          <w:trHeight w:val="274"/>
        </w:trPr>
        <w:tc>
          <w:tcPr>
            <w:tcW w:w="426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021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701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2020" w:type="dxa"/>
            <w:gridSpan w:val="30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24403B" w:rsidRPr="00446AC6" w:rsidTr="00963CC8">
        <w:trPr>
          <w:cantSplit/>
          <w:trHeight w:val="1134"/>
        </w:trPr>
        <w:tc>
          <w:tcPr>
            <w:tcW w:w="426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2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2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extDirection w:val="btLr"/>
          </w:tcPr>
          <w:p w:rsidR="0024403B" w:rsidRPr="00446AC6" w:rsidRDefault="0024403B" w:rsidP="002440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gridSpan w:val="20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gridSpan w:val="4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567" w:type="dxa"/>
          </w:tcPr>
          <w:p w:rsidR="0024403B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</w:t>
            </w:r>
            <w:proofErr w:type="spellEnd"/>
          </w:p>
          <w:p w:rsidR="00963CC8" w:rsidRPr="00446AC6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680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1" w:type="dxa"/>
            <w:tcBorders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Турпал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Джабраилович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24403B" w:rsidRPr="00F3714F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BC60B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BC60B5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BC60B5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BC60B5">
              <w:rPr>
                <w:rFonts w:ascii="Times New Roman" w:eastAsia="Times New Roman" w:hAnsi="Times New Roman" w:cs="Times New Roman"/>
              </w:rPr>
              <w:t>/32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BC60B5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567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C60B5">
              <w:rPr>
                <w:rFonts w:ascii="Times New Roman" w:eastAsia="Times New Roman" w:hAnsi="Times New Roman" w:cs="Times New Roman"/>
              </w:rPr>
              <w:t>/3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680" w:type="dxa"/>
          </w:tcPr>
          <w:p w:rsidR="0024403B" w:rsidRPr="00F3714F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495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1495C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1495C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76744E">
              <w:rPr>
                <w:rFonts w:ascii="Times New Roman" w:eastAsia="Times New Roman" w:hAnsi="Times New Roman" w:cs="Times New Roman"/>
              </w:rPr>
              <w:t>/</w:t>
            </w:r>
            <w:r w:rsidR="0041495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41495C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567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1495C">
              <w:rPr>
                <w:rFonts w:ascii="Times New Roman" w:eastAsia="Times New Roman" w:hAnsi="Times New Roman" w:cs="Times New Roman"/>
              </w:rPr>
              <w:t>/3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680" w:type="dxa"/>
          </w:tcPr>
          <w:p w:rsidR="0024403B" w:rsidRPr="00F3714F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EB161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B1615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EB1615">
              <w:rPr>
                <w:rFonts w:ascii="Times New Roman" w:eastAsia="Times New Roman" w:hAnsi="Times New Roman" w:cs="Times New Roman"/>
              </w:rPr>
              <w:t>/28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EB1615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567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B1615">
              <w:rPr>
                <w:rFonts w:ascii="Times New Roman" w:eastAsia="Times New Roman" w:hAnsi="Times New Roman" w:cs="Times New Roman"/>
              </w:rPr>
              <w:t>/2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680" w:type="dxa"/>
          </w:tcPr>
          <w:p w:rsidR="0024403B" w:rsidRPr="00F3714F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C9731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97318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97318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C97318">
              <w:rPr>
                <w:rFonts w:ascii="Times New Roman" w:eastAsia="Times New Roman" w:hAnsi="Times New Roman" w:cs="Times New Roman"/>
              </w:rPr>
              <w:t>/32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C97318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567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97318">
              <w:rPr>
                <w:rFonts w:ascii="Times New Roman" w:eastAsia="Times New Roman" w:hAnsi="Times New Roman" w:cs="Times New Roman"/>
              </w:rPr>
              <w:t>/3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680" w:type="dxa"/>
          </w:tcPr>
          <w:p w:rsidR="0024403B" w:rsidRPr="00F3714F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02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123DE" w:rsidRPr="00446AC6" w:rsidRDefault="0024403B" w:rsidP="009123DE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123D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9123DE">
              <w:rPr>
                <w:rFonts w:ascii="Times New Roman" w:eastAsia="Times New Roman" w:hAnsi="Times New Roman" w:cs="Times New Roman"/>
              </w:rPr>
              <w:t>/14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123DE">
              <w:rPr>
                <w:rFonts w:ascii="Times New Roman" w:eastAsia="Times New Roman" w:hAnsi="Times New Roman" w:cs="Times New Roman"/>
              </w:rPr>
              <w:t>/32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9123DE">
              <w:rPr>
                <w:rFonts w:ascii="Times New Roman" w:eastAsia="Times New Roman" w:hAnsi="Times New Roman" w:cs="Times New Roman"/>
              </w:rPr>
              <w:t>/56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9123DE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567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23DE">
              <w:rPr>
                <w:rFonts w:ascii="Times New Roman" w:eastAsia="Times New Roman" w:hAnsi="Times New Roman" w:cs="Times New Roman"/>
              </w:rPr>
              <w:t>/3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680" w:type="dxa"/>
          </w:tcPr>
          <w:p w:rsidR="0024403B" w:rsidRPr="00F3714F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306B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306BA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306BA">
              <w:rPr>
                <w:rFonts w:ascii="Times New Roman" w:eastAsia="Times New Roman" w:hAnsi="Times New Roman" w:cs="Times New Roman"/>
              </w:rPr>
              <w:t>/28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306BA">
              <w:rPr>
                <w:rFonts w:ascii="Times New Roman" w:eastAsia="Times New Roman" w:hAnsi="Times New Roman" w:cs="Times New Roman"/>
              </w:rPr>
              <w:t>/52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D306BA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567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306BA">
              <w:rPr>
                <w:rFonts w:ascii="Times New Roman" w:eastAsia="Times New Roman" w:hAnsi="Times New Roman" w:cs="Times New Roman"/>
              </w:rPr>
              <w:t>/3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680" w:type="dxa"/>
          </w:tcPr>
          <w:p w:rsidR="0024403B" w:rsidRPr="00F3714F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403B" w:rsidRPr="00446AC6" w:rsidTr="00963CC8">
        <w:trPr>
          <w:trHeight w:val="274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4172A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172A4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6560F4">
              <w:rPr>
                <w:rFonts w:ascii="Times New Roman" w:eastAsia="Times New Roman" w:hAnsi="Times New Roman" w:cs="Times New Roman"/>
              </w:rPr>
              <w:t>/23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4172A4">
              <w:rPr>
                <w:rFonts w:ascii="Times New Roman" w:eastAsia="Times New Roman" w:hAnsi="Times New Roman" w:cs="Times New Roman"/>
              </w:rPr>
              <w:t>/44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4172A4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567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172A4">
              <w:rPr>
                <w:rFonts w:ascii="Times New Roman" w:eastAsia="Times New Roman" w:hAnsi="Times New Roman" w:cs="Times New Roman"/>
              </w:rPr>
              <w:t>/3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680" w:type="dxa"/>
          </w:tcPr>
          <w:p w:rsidR="0024403B" w:rsidRPr="00F3714F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403B" w:rsidRPr="00446AC6" w:rsidTr="00963CC8">
        <w:trPr>
          <w:trHeight w:val="259"/>
        </w:trPr>
        <w:tc>
          <w:tcPr>
            <w:tcW w:w="426" w:type="dxa"/>
          </w:tcPr>
          <w:p w:rsidR="0024403B" w:rsidRPr="00446AC6" w:rsidRDefault="0024403B" w:rsidP="0024403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6560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560F4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560F4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6560F4">
              <w:rPr>
                <w:rFonts w:ascii="Times New Roman" w:eastAsia="Times New Roman" w:hAnsi="Times New Roman" w:cs="Times New Roman"/>
              </w:rPr>
              <w:t>/24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6560F4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567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560F4">
              <w:rPr>
                <w:rFonts w:ascii="Times New Roman" w:eastAsia="Times New Roman" w:hAnsi="Times New Roman" w:cs="Times New Roman"/>
              </w:rPr>
              <w:t>/3</w:t>
            </w:r>
          </w:p>
          <w:p w:rsid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CC8" w:rsidRPr="00963CC8" w:rsidRDefault="00963CC8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680" w:type="dxa"/>
          </w:tcPr>
          <w:p w:rsidR="0024403B" w:rsidRPr="00F3714F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24403B" w:rsidRPr="00446AC6" w:rsidRDefault="0024403B" w:rsidP="0024403B">
      <w:pPr>
        <w:rPr>
          <w:rFonts w:ascii="Calibri" w:eastAsia="Times New Roman" w:hAnsi="Calibri" w:cs="Times New Roman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семь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11а класса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стартовую диагностику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подтвердили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стартовую диагностику (двойки)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ошибок показал следующее: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5190"/>
        <w:gridCol w:w="5273"/>
        <w:gridCol w:w="2126"/>
        <w:gridCol w:w="1560"/>
      </w:tblGrid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273" w:type="dxa"/>
            <w:tcBorders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="00ED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Проводить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различные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виды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анализа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языковых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единиц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языковых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явлений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/25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01DC" w:rsidRPr="00446AC6" w:rsidTr="00ED01DC">
        <w:tc>
          <w:tcPr>
            <w:tcW w:w="1014" w:type="dxa"/>
          </w:tcPr>
          <w:p w:rsidR="00ED01DC" w:rsidRPr="00446AC6" w:rsidRDefault="00ED01DC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90" w:type="dxa"/>
          </w:tcPr>
          <w:p w:rsidR="00ED01DC" w:rsidRPr="00446AC6" w:rsidRDefault="00ED01DC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Средства связи предложений в тексте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DC" w:rsidRPr="00CF7130" w:rsidRDefault="00ED01DC" w:rsidP="0024403B">
            <w:pPr>
              <w:spacing w:after="0"/>
              <w:ind w:left="1" w:right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Осуществлять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речевой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самоконтроль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; </w:t>
            </w:r>
            <w:r w:rsidRPr="00CF7130">
              <w:rPr>
                <w:rFonts w:ascii="Times New Roman" w:hAnsi="Times New Roman" w:cs="Times New Roman"/>
              </w:rPr>
              <w:t>оценивать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письменные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высказывания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точки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зрения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языкового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DC" w:rsidRPr="00446AC6" w:rsidRDefault="00ED01DC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/87,5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DC" w:rsidRPr="00446AC6" w:rsidRDefault="00ED01DC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/22,5</w:t>
            </w:r>
          </w:p>
        </w:tc>
      </w:tr>
      <w:tr w:rsidR="00ED01DC" w:rsidRPr="00446AC6" w:rsidTr="00B83BB3">
        <w:tc>
          <w:tcPr>
            <w:tcW w:w="1014" w:type="dxa"/>
          </w:tcPr>
          <w:p w:rsidR="00ED01DC" w:rsidRPr="00446AC6" w:rsidRDefault="00ED01DC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90" w:type="dxa"/>
            <w:tcBorders>
              <w:bottom w:val="single" w:sz="4" w:space="0" w:color="auto"/>
              <w:right w:val="single" w:sz="4" w:space="0" w:color="auto"/>
            </w:tcBorders>
          </w:tcPr>
          <w:p w:rsidR="00ED01DC" w:rsidRPr="00446AC6" w:rsidRDefault="00ED01DC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Лексическое значение слова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DC" w:rsidRPr="00CF7130" w:rsidRDefault="00ED01DC" w:rsidP="0024403B">
            <w:pPr>
              <w:spacing w:after="0"/>
              <w:ind w:left="1" w:right="4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DC" w:rsidRPr="00446AC6" w:rsidRDefault="00ED01DC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CB0868">
              <w:rPr>
                <w:rFonts w:ascii="Times New Roman" w:eastAsia="Times New Roman" w:hAnsi="Times New Roman" w:cs="Times New Roman"/>
                <w:b/>
                <w:lang w:eastAsia="ru-RU"/>
              </w:rPr>
              <w:t>/25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DC" w:rsidRPr="00446AC6" w:rsidRDefault="00ED01DC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CB0868">
              <w:rPr>
                <w:rFonts w:ascii="Times New Roman" w:eastAsia="Times New Roman" w:hAnsi="Times New Roman" w:cs="Times New Roman"/>
                <w:b/>
                <w:lang w:eastAsia="ru-RU"/>
              </w:rPr>
              <w:t>/75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 xml:space="preserve">Орфоэпические нормы (постановка ударения) 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3B" w:rsidRPr="00CF7130" w:rsidRDefault="00ED01DC" w:rsidP="0024403B">
            <w:pPr>
              <w:spacing w:after="0"/>
              <w:ind w:left="1" w:right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оформления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эффективности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достижения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поставленных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коммуникативных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задач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Лексическое нормы (употребление слова в соответствии с точным лексическим значением лексической сочетаемости)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0868" w:rsidRDefault="00CB0868" w:rsidP="00CB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100/75</w:t>
            </w:r>
          </w:p>
          <w:p w:rsidR="0024403B" w:rsidRPr="00446AC6" w:rsidRDefault="0024403B" w:rsidP="00CB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Морфологические нормы (образование форм слова)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аничивать варианты норм, предна</w:t>
            </w:r>
            <w:r w:rsidRPr="00CF7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меренные и непреднамеренные нарушения языковых норм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/12,5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/87,5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Синтаксические нормы. Нормы согласования. Нормы управления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/37,5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="00CB0868">
              <w:rPr>
                <w:rFonts w:ascii="Times New Roman" w:eastAsia="Times New Roman" w:hAnsi="Times New Roman" w:cs="Times New Roman"/>
                <w:lang w:eastAsia="ru-RU"/>
              </w:rPr>
              <w:t>/62,5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корней</w:t>
            </w:r>
          </w:p>
        </w:tc>
        <w:tc>
          <w:tcPr>
            <w:tcW w:w="52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03B" w:rsidRPr="00CF7130" w:rsidRDefault="0024403B" w:rsidP="0024403B">
            <w:pPr>
              <w:spacing w:after="0"/>
              <w:ind w:left="1" w:right="44"/>
              <w:rPr>
                <w:rFonts w:ascii="Times New Roman" w:hAnsi="Times New Roman" w:cs="Times New Roman"/>
              </w:rPr>
            </w:pPr>
            <w:r w:rsidRPr="00CF7130">
              <w:rPr>
                <w:rFonts w:ascii="Times New Roman" w:hAnsi="Times New Roman" w:cs="Times New Roman"/>
              </w:rPr>
              <w:t>Проводить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лингвистический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анализ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учебно</w:t>
            </w:r>
            <w:r w:rsidRPr="00CF7130">
              <w:rPr>
                <w:rFonts w:ascii="Times New Roman" w:eastAsia="Times New Roman" w:hAnsi="Times New Roman" w:cs="Times New Roman"/>
              </w:rPr>
              <w:t>-</w:t>
            </w:r>
            <w:r w:rsidRPr="00CF7130">
              <w:rPr>
                <w:rFonts w:ascii="Times New Roman" w:hAnsi="Times New Roman" w:cs="Times New Roman"/>
              </w:rPr>
              <w:t>научных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деловых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публицистических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разговорных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художественных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текстов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/37,5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/62,5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приставок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  <w:r w:rsidR="002D51F3">
              <w:rPr>
                <w:rFonts w:ascii="Times New Roman" w:eastAsia="Times New Roman" w:hAnsi="Times New Roman" w:cs="Times New Roman"/>
                <w:b/>
                <w:lang w:eastAsia="ru-RU"/>
              </w:rPr>
              <w:t>/37,5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  <w:r w:rsidR="002D51F3">
              <w:rPr>
                <w:rFonts w:ascii="Times New Roman" w:eastAsia="Times New Roman" w:hAnsi="Times New Roman" w:cs="Times New Roman"/>
                <w:b/>
                <w:lang w:eastAsia="ru-RU"/>
              </w:rPr>
              <w:t>/62,5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суффиксов различных частей речи (кроме –Н- -НН-)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личных окончаний глаголов, суффиксов и причастий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/37,5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/62,5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НЕ и НИ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="002D51F3">
              <w:rPr>
                <w:rFonts w:ascii="Times New Roman" w:eastAsia="Times New Roman" w:hAnsi="Times New Roman" w:cs="Times New Roman"/>
                <w:b/>
                <w:lang w:eastAsia="ru-RU"/>
              </w:rPr>
              <w:t>/62,5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  <w:r w:rsidR="002D51F3">
              <w:rPr>
                <w:rFonts w:ascii="Times New Roman" w:eastAsia="Times New Roman" w:hAnsi="Times New Roman" w:cs="Times New Roman"/>
                <w:b/>
                <w:lang w:eastAsia="ru-RU"/>
              </w:rPr>
              <w:t>/37,5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–Н- и –НН- в различных частях речи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2D51F3">
              <w:rPr>
                <w:rFonts w:ascii="Times New Roman" w:eastAsia="Times New Roman" w:hAnsi="Times New Roman" w:cs="Times New Roman"/>
                <w:lang w:eastAsia="ru-RU"/>
              </w:rPr>
              <w:t>/75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простом осложненном предложении (с однородными членами). Пунктуация в сложносочиненном предложении с однородными членами.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1C2572" w:rsidRDefault="0024403B" w:rsidP="0024403B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основные виды чтения </w:t>
            </w:r>
          </w:p>
          <w:p w:rsidR="0024403B" w:rsidRPr="001C2572" w:rsidRDefault="0024403B" w:rsidP="0024403B">
            <w:pPr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(ознакомительно-изучающее, </w:t>
            </w:r>
          </w:p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ознакомительно-реферативное  и др.) в зависимости от коммуникативной задачи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/62.5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/37,5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предложениях с обособленными членами (определениями, обстоятельствами приложениями, дополнениями)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527A24">
              <w:rPr>
                <w:rFonts w:ascii="Times New Roman" w:eastAsia="Times New Roman" w:hAnsi="Times New Roman" w:cs="Times New Roman"/>
                <w:b/>
                <w:lang w:eastAsia="ru-RU"/>
              </w:rPr>
              <w:t>/12,5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527A24">
              <w:rPr>
                <w:rFonts w:ascii="Times New Roman" w:eastAsia="Times New Roman" w:hAnsi="Times New Roman" w:cs="Times New Roman"/>
                <w:b/>
                <w:lang w:eastAsia="ru-RU"/>
              </w:rPr>
              <w:t>/87,5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527A24">
              <w:rPr>
                <w:rFonts w:ascii="Times New Roman" w:eastAsia="Times New Roman" w:hAnsi="Times New Roman" w:cs="Times New Roman"/>
                <w:b/>
                <w:lang w:eastAsia="ru-RU"/>
              </w:rPr>
              <w:t>/0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527A24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/12,5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52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</w:t>
            </w:r>
            <w:r w:rsidR="00527A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/875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  <w:r w:rsidR="00527A24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03B" w:rsidRPr="001C2572" w:rsidRDefault="0024403B" w:rsidP="0024403B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основные виды чтения </w:t>
            </w:r>
          </w:p>
          <w:p w:rsidR="0024403B" w:rsidRPr="001C2572" w:rsidRDefault="0024403B" w:rsidP="0024403B">
            <w:pPr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(ознакомительно-изучающее, </w:t>
            </w:r>
          </w:p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ознакомительно-реферативное  и др.) в зависимости от коммуникативной задачи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Функционально- смысловые типы речи.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/62,5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 xml:space="preserve">/37,5 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речевого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общения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основные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орфоэпические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лексические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грамматические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; </w:t>
            </w:r>
            <w:r w:rsidRPr="00CF7130">
              <w:rPr>
                <w:rFonts w:ascii="Times New Roman" w:hAnsi="Times New Roman" w:cs="Times New Roman"/>
              </w:rPr>
              <w:t>использовать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собственной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речевой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синонимические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ресурсы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Средства связи предложений в тексте.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CF7130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Речь. Языковые средства выразительности.</w:t>
            </w:r>
          </w:p>
        </w:tc>
        <w:tc>
          <w:tcPr>
            <w:tcW w:w="5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03B" w:rsidRPr="00CF7130" w:rsidRDefault="0024403B" w:rsidP="0024403B">
            <w:pPr>
              <w:spacing w:after="0"/>
              <w:ind w:left="1" w:right="44"/>
              <w:rPr>
                <w:rFonts w:ascii="Times New Roman" w:hAnsi="Times New Roman" w:cs="Times New Roman"/>
              </w:rPr>
            </w:pPr>
            <w:r w:rsidRPr="00CF7130">
              <w:rPr>
                <w:rFonts w:ascii="Times New Roman" w:hAnsi="Times New Roman" w:cs="Times New Roman"/>
              </w:rPr>
              <w:t>Объяснять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взаимосвязь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фактов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истории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языка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культуры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других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народов.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Знать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сходства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различия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фонетической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лексической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грамматической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систем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родного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речевого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этикета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народа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других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народов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//37,5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/62,5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24403B" w:rsidRPr="00446AC6" w:rsidTr="00ED01DC">
        <w:tc>
          <w:tcPr>
            <w:tcW w:w="1014" w:type="dxa"/>
          </w:tcPr>
          <w:p w:rsidR="0024403B" w:rsidRPr="001C2572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25-часть -</w:t>
            </w:r>
            <w:r w:rsidRPr="00446AC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5190" w:type="dxa"/>
          </w:tcPr>
          <w:p w:rsidR="0024403B" w:rsidRPr="00446AC6" w:rsidRDefault="0024403B" w:rsidP="0024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1C2572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03B" w:rsidRPr="001C2572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4403B" w:rsidRPr="001C2572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27A24">
              <w:rPr>
                <w:rFonts w:ascii="Times New Roman" w:eastAsia="Times New Roman" w:hAnsi="Times New Roman" w:cs="Times New Roman"/>
                <w:lang w:eastAsia="ru-RU"/>
              </w:rPr>
              <w:t xml:space="preserve">/0 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русскому языку у учащихся на недостаточном уровне отработаны навыки работы со</w:t>
      </w:r>
    </w:p>
    <w:p w:rsidR="0024403B" w:rsidRPr="00446AC6" w:rsidRDefault="0024403B" w:rsidP="002440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препинания в сложноподчиненном предложении,</w:t>
      </w:r>
    </w:p>
    <w:p w:rsidR="0024403B" w:rsidRPr="00446AC6" w:rsidRDefault="0024403B" w:rsidP="002440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препинания в сложносочиненном предложении,</w:t>
      </w:r>
    </w:p>
    <w:p w:rsidR="0024403B" w:rsidRPr="00446AC6" w:rsidRDefault="0024403B" w:rsidP="002440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сложноподчиненным предложением с разными видами союзной и бессоюзной связи,</w:t>
      </w:r>
    </w:p>
    <w:p w:rsidR="0024403B" w:rsidRPr="00446AC6" w:rsidRDefault="0024403B" w:rsidP="002440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сложноподчиненным предложением с несколькими придаточными.</w:t>
      </w:r>
    </w:p>
    <w:p w:rsidR="0024403B" w:rsidRPr="00446AC6" w:rsidRDefault="0024403B" w:rsidP="002440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Большинство тем учителем было запланировано на 3-4 четверть. Над чем они сейчас и работают. Также хотелось бы заметить, что с задание второй части (написание сочинения) отсутствовало</w:t>
      </w:r>
      <w:r w:rsidR="0037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стартовой диагностике, то теперь большая часть обучающихся выполнила эту часть задания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widowControl w:val="0"/>
        <w:spacing w:after="24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таблицы видно, что наибольшее затруднение по русск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4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04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 вызвали</w:t>
      </w:r>
      <w:proofErr w:type="gramEnd"/>
      <w:r w:rsidR="0004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 № 6, 13, 16,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17,</w:t>
      </w:r>
      <w:r w:rsidR="0004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23, - из разделов Фразеология. Орфография. Сложносочиненные предложения.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успеваемости и качества знаний по итогам проведения диагностических работ по русскому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  в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октябре</w:t>
      </w:r>
      <w:r w:rsidR="0004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декабре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0D2C9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object w:dxaOrig="11070" w:dyaOrig="4995">
          <v:shape id="_x0000_i1026" type="#_x0000_t75" style="width:553.5pt;height:249.75pt" o:ole="">
            <v:imagedata r:id="rId19" o:title=""/>
          </v:shape>
          <o:OLEObject Type="Embed" ProgID="MSGraph.Chart.8" ShapeID="_x0000_i1026" DrawAspect="Content" ObjectID="_1550923701" r:id="rId20">
            <o:FieldCodes>\s</o:FieldCodes>
          </o:OLEObject>
        </w:objec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результативности диагностических работ по русскому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в</w:t>
      </w:r>
      <w:r w:rsidR="00B5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ыявил  положительную</w:t>
      </w:r>
      <w:r w:rsidR="00D1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</w:t>
      </w:r>
      <w:r w:rsidR="00B5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успеваемости и</w:t>
      </w:r>
      <w:r w:rsidR="00D1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знаний.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проанализировала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выполнения работ учащимися, выявила пробелы в знаниях учащихся, поставила перед собой основные задачи по ликвидации пробелов в знаниях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учащихся.</w:t>
      </w: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Пути решения:      </w:t>
      </w:r>
    </w:p>
    <w:p w:rsidR="0024403B" w:rsidRPr="00446AC6" w:rsidRDefault="0024403B" w:rsidP="0024403B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Целенаправленно готовить учащихся к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единому  государственному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экзамену по русскому языку.</w:t>
      </w:r>
    </w:p>
    <w:p w:rsidR="0024403B" w:rsidRPr="00446AC6" w:rsidRDefault="0024403B" w:rsidP="0024403B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Выявлять  типичные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ошибки и определять, над какими проблемами необходимо работать непосредственно с каждым учеником. Планировать дифференцированные домашние задания и классные орфографические и пунктуационные 10-минутки. </w:t>
      </w:r>
    </w:p>
    <w:p w:rsidR="0024403B" w:rsidRPr="00446AC6" w:rsidRDefault="0024403B" w:rsidP="0024403B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Проводить интенсивные тренировки по предупреждению ошибок на экзамене.  </w:t>
      </w:r>
    </w:p>
    <w:p w:rsidR="0024403B" w:rsidRPr="00446AC6" w:rsidRDefault="0024403B" w:rsidP="0024403B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Использовать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компьютерное  тестирование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(тематическое)  по русскому языку. </w:t>
      </w:r>
    </w:p>
    <w:p w:rsidR="0024403B" w:rsidRPr="00446AC6" w:rsidRDefault="0024403B" w:rsidP="0024403B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уроках проводить работу с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текстом  в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следующих формах:  лингвистический анализ текста, основанный на знаниях и умениях учащихся в различных областях родного языка и способствующий повышению их лингвистической и языковой компетенции;   </w:t>
      </w:r>
      <w:proofErr w:type="spell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речеведческий</w:t>
      </w:r>
      <w:proofErr w:type="spell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анализ текста, связанный с развитием речи учащихся и способствующий повышению их коммуникативной компетенции;  творческие упражнения на развитие языкового чутья, интерпретация текста изложения, написание своего сочинения.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57B2E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03B" w:rsidRPr="00B1522F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24403B"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24403B" w:rsidRDefault="0024403B" w:rsidP="0024403B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  <w:t xml:space="preserve">                                 </w:t>
      </w:r>
      <w:r w:rsidR="0076744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4403B" w:rsidRPr="002F30A5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Обществознание.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диагностической работы по обществознанию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24403B" w:rsidRPr="00446AC6" w:rsidTr="0024403B">
        <w:tc>
          <w:tcPr>
            <w:tcW w:w="959" w:type="dxa"/>
            <w:vMerge w:val="restart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4403B" w:rsidRPr="00446AC6" w:rsidTr="0024403B">
        <w:tc>
          <w:tcPr>
            <w:tcW w:w="959" w:type="dxa"/>
            <w:vMerge/>
            <w:vAlign w:val="center"/>
            <w:hideMark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24403B" w:rsidRPr="00446AC6" w:rsidRDefault="00EA380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(8-19</w:t>
            </w:r>
            <w:r w:rsidR="0024403B"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первичных баллов)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24403B" w:rsidRPr="00446AC6" w:rsidRDefault="00EA380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(20</w:t>
            </w:r>
            <w:r w:rsidR="0024403B"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-33 первичных баллов)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24403B" w:rsidRPr="00446AC6" w:rsidTr="0024403B">
        <w:tc>
          <w:tcPr>
            <w:tcW w:w="959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402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403B" w:rsidRPr="00446AC6" w:rsidTr="0024403B">
        <w:tc>
          <w:tcPr>
            <w:tcW w:w="959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D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402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A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4403B" w:rsidRPr="00446AC6" w:rsidTr="0024403B">
        <w:tc>
          <w:tcPr>
            <w:tcW w:w="959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Средний балл выполнения диагностической работы по обществознанию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24403B" w:rsidRPr="00446AC6" w:rsidTr="0024403B">
        <w:trPr>
          <w:jc w:val="center"/>
        </w:trPr>
        <w:tc>
          <w:tcPr>
            <w:tcW w:w="4785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4403B" w:rsidRPr="00446AC6" w:rsidTr="0024403B">
        <w:trPr>
          <w:jc w:val="center"/>
        </w:trPr>
        <w:tc>
          <w:tcPr>
            <w:tcW w:w="1595" w:type="dxa"/>
          </w:tcPr>
          <w:p w:rsidR="0024403B" w:rsidRPr="00446AC6" w:rsidRDefault="0024403B" w:rsidP="002440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24403B" w:rsidRPr="00446AC6" w:rsidTr="0024403B">
        <w:trPr>
          <w:jc w:val="center"/>
        </w:trPr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</w:t>
            </w:r>
            <w:r w:rsidR="00EA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</w:t>
            </w:r>
            <w:r w:rsidR="00EA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A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/47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403B" w:rsidRPr="00446AC6" w:rsidRDefault="00EA3806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выпускник в 11а выполнил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балла.   Из семи заявленных учащихся (47%) четверо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п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редложенной работой.  М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количество баллов набрал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обучающаяся 11а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Зулихан</w:t>
      </w:r>
      <w:proofErr w:type="spellEnd"/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(максимально возможный первичный балл-35, минимальный-19)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диагностической работы по обществознанию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2418"/>
      </w:tblGrid>
      <w:tr w:rsidR="0024403B" w:rsidRPr="00446AC6" w:rsidTr="0024403B">
        <w:trPr>
          <w:trHeight w:val="562"/>
        </w:trPr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4403B" w:rsidRPr="00446AC6" w:rsidTr="0024403B"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A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4403B" w:rsidRPr="00446AC6" w:rsidTr="0024403B"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A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A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A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B5" w:rsidRDefault="003D21B5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внительные результаты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3D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ябрьских,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октябрьских </w:t>
      </w:r>
      <w:r w:rsidR="003D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декабрьских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по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обществознанию:</w:t>
      </w:r>
    </w:p>
    <w:tbl>
      <w:tblPr>
        <w:tblW w:w="11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888"/>
        <w:gridCol w:w="1985"/>
        <w:gridCol w:w="1984"/>
        <w:gridCol w:w="1701"/>
        <w:gridCol w:w="1701"/>
        <w:gridCol w:w="1559"/>
        <w:gridCol w:w="55"/>
      </w:tblGrid>
      <w:tr w:rsidR="0024403B" w:rsidRPr="00446AC6" w:rsidTr="003D21B5">
        <w:trPr>
          <w:gridAfter w:val="1"/>
          <w:wAfter w:w="55" w:type="dxa"/>
        </w:trPr>
        <w:tc>
          <w:tcPr>
            <w:tcW w:w="1084" w:type="dxa"/>
            <w:vMerge w:val="restart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961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D21B5" w:rsidRPr="00446AC6" w:rsidTr="003D21B5">
        <w:tc>
          <w:tcPr>
            <w:tcW w:w="1084" w:type="dxa"/>
            <w:vMerge/>
          </w:tcPr>
          <w:p w:rsidR="003D21B5" w:rsidRPr="00446AC6" w:rsidRDefault="003D21B5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3D21B5" w:rsidRPr="00446AC6" w:rsidRDefault="003D21B5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21B5" w:rsidRPr="00446AC6" w:rsidRDefault="003D21B5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D21B5" w:rsidRPr="00446AC6" w:rsidRDefault="003D21B5" w:rsidP="003D2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3D21B5" w:rsidRPr="00446AC6" w:rsidRDefault="003D21B5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21B5" w:rsidRPr="00446AC6" w:rsidRDefault="003D21B5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3D21B5" w:rsidRPr="00446AC6" w:rsidRDefault="003D21B5" w:rsidP="003D2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D21B5" w:rsidRPr="00446AC6" w:rsidTr="003D21B5">
        <w:tc>
          <w:tcPr>
            <w:tcW w:w="1084" w:type="dxa"/>
          </w:tcPr>
          <w:p w:rsidR="003D21B5" w:rsidRPr="00446AC6" w:rsidRDefault="003D21B5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88" w:type="dxa"/>
          </w:tcPr>
          <w:p w:rsidR="003D21B5" w:rsidRPr="00446AC6" w:rsidRDefault="003D21B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21B5" w:rsidRPr="00446AC6" w:rsidRDefault="003D21B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D21B5" w:rsidRPr="00446AC6" w:rsidRDefault="003D21B5" w:rsidP="003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3D21B5" w:rsidRPr="00446AC6" w:rsidRDefault="003D21B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3/44 %)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21B5" w:rsidRPr="00446AC6" w:rsidRDefault="003D21B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3D21B5" w:rsidRPr="00446AC6" w:rsidRDefault="003D21B5" w:rsidP="003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D21B5" w:rsidRPr="00446AC6" w:rsidTr="003D21B5">
        <w:tc>
          <w:tcPr>
            <w:tcW w:w="1084" w:type="dxa"/>
          </w:tcPr>
          <w:p w:rsidR="003D21B5" w:rsidRPr="00446AC6" w:rsidRDefault="003D21B5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888" w:type="dxa"/>
          </w:tcPr>
          <w:p w:rsidR="003D21B5" w:rsidRPr="00446AC6" w:rsidRDefault="003D21B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21B5" w:rsidRPr="00446AC6" w:rsidRDefault="003D21B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D21B5" w:rsidRPr="00446AC6" w:rsidRDefault="003D21B5" w:rsidP="003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3D21B5" w:rsidRPr="00446AC6" w:rsidRDefault="003D21B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3/44 %)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21B5" w:rsidRPr="00446AC6" w:rsidRDefault="003D21B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3D21B5" w:rsidRPr="00446AC6" w:rsidRDefault="003D21B5" w:rsidP="003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4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58"/>
        <w:gridCol w:w="1124"/>
        <w:gridCol w:w="1557"/>
        <w:gridCol w:w="39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</w:tblGrid>
      <w:tr w:rsidR="00625515" w:rsidRPr="00446AC6" w:rsidTr="00625515">
        <w:trPr>
          <w:trHeight w:val="274"/>
        </w:trPr>
        <w:tc>
          <w:tcPr>
            <w:tcW w:w="513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658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124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557" w:type="dxa"/>
            <w:vMerge w:val="restart"/>
            <w:vAlign w:val="center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1592" w:type="dxa"/>
            <w:gridSpan w:val="25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625515" w:rsidRPr="00446AC6" w:rsidTr="00625515">
        <w:trPr>
          <w:trHeight w:val="274"/>
        </w:trPr>
        <w:tc>
          <w:tcPr>
            <w:tcW w:w="513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5515" w:rsidRPr="00446AC6" w:rsidTr="00625515">
        <w:trPr>
          <w:trHeight w:val="274"/>
        </w:trPr>
        <w:tc>
          <w:tcPr>
            <w:tcW w:w="513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1" w:type="dxa"/>
            <w:gridSpan w:val="21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2551" w:type="dxa"/>
            <w:gridSpan w:val="4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515" w:rsidRPr="00446AC6" w:rsidTr="00625515">
        <w:trPr>
          <w:trHeight w:val="259"/>
        </w:trPr>
        <w:tc>
          <w:tcPr>
            <w:tcW w:w="513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709" w:type="dxa"/>
          </w:tcPr>
          <w:p w:rsidR="0024403B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</w:t>
            </w:r>
            <w:r w:rsidR="0024403B" w:rsidRPr="00446AC6">
              <w:rPr>
                <w:rFonts w:ascii="Times New Roman" w:eastAsia="Times New Roman" w:hAnsi="Times New Roman" w:cs="Times New Roman"/>
              </w:rPr>
              <w:t>цен</w:t>
            </w:r>
            <w:proofErr w:type="spellEnd"/>
          </w:p>
          <w:p w:rsidR="00577550" w:rsidRPr="00446AC6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25515" w:rsidRPr="00446AC6" w:rsidTr="00625515">
        <w:trPr>
          <w:trHeight w:val="259"/>
        </w:trPr>
        <w:tc>
          <w:tcPr>
            <w:tcW w:w="513" w:type="dxa"/>
          </w:tcPr>
          <w:p w:rsidR="0024403B" w:rsidRPr="00446AC6" w:rsidRDefault="0024403B" w:rsidP="002440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39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D21B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/8</w:t>
            </w:r>
          </w:p>
        </w:tc>
        <w:tc>
          <w:tcPr>
            <w:tcW w:w="70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/42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625515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515">
              <w:rPr>
                <w:rFonts w:ascii="Times New Roman" w:eastAsia="Times New Roman" w:hAnsi="Times New Roman" w:cs="Times New Roman"/>
              </w:rPr>
              <w:t>/2</w:t>
            </w:r>
          </w:p>
          <w:p w:rsidR="00577550" w:rsidRPr="00577550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5515" w:rsidRPr="00446AC6" w:rsidTr="00625515">
        <w:trPr>
          <w:trHeight w:val="274"/>
        </w:trPr>
        <w:tc>
          <w:tcPr>
            <w:tcW w:w="513" w:type="dxa"/>
          </w:tcPr>
          <w:p w:rsidR="0024403B" w:rsidRPr="00446AC6" w:rsidRDefault="0024403B" w:rsidP="002440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39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51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51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51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2551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515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70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625515">
              <w:rPr>
                <w:rFonts w:ascii="Times New Roman" w:eastAsia="Times New Roman" w:hAnsi="Times New Roman" w:cs="Times New Roman"/>
              </w:rPr>
              <w:t>/</w:t>
            </w:r>
            <w:r w:rsidR="007504F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7504F3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709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504F3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5515" w:rsidRPr="00446AC6" w:rsidTr="00625515">
        <w:trPr>
          <w:trHeight w:val="259"/>
        </w:trPr>
        <w:tc>
          <w:tcPr>
            <w:tcW w:w="513" w:type="dxa"/>
          </w:tcPr>
          <w:p w:rsidR="0024403B" w:rsidRPr="00446AC6" w:rsidRDefault="0024403B" w:rsidP="002440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394" w:type="dxa"/>
            <w:shd w:val="clear" w:color="auto" w:fill="FFFFFF"/>
            <w:vAlign w:val="center"/>
          </w:tcPr>
          <w:p w:rsidR="0024403B" w:rsidRPr="00446AC6" w:rsidRDefault="007504F3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</w:t>
            </w:r>
            <w:r w:rsidR="007504F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/37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7504F3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504F3">
              <w:rPr>
                <w:rFonts w:ascii="Times New Roman" w:eastAsia="Times New Roman" w:hAnsi="Times New Roman" w:cs="Times New Roman"/>
              </w:rPr>
              <w:t>/2</w:t>
            </w:r>
          </w:p>
          <w:p w:rsidR="00577550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7550" w:rsidRPr="00446AC6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25515" w:rsidRPr="00446AC6" w:rsidTr="00625515">
        <w:trPr>
          <w:trHeight w:val="274"/>
        </w:trPr>
        <w:tc>
          <w:tcPr>
            <w:tcW w:w="513" w:type="dxa"/>
          </w:tcPr>
          <w:p w:rsidR="0024403B" w:rsidRPr="00446AC6" w:rsidRDefault="0024403B" w:rsidP="002440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403B" w:rsidRPr="00446AC6" w:rsidRDefault="0024403B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</w:t>
            </w:r>
            <w:r w:rsidR="0033749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403B" w:rsidRPr="00446AC6" w:rsidRDefault="0033749C" w:rsidP="0024403B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65/37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33749C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3749C">
              <w:rPr>
                <w:rFonts w:ascii="Times New Roman" w:eastAsia="Times New Roman" w:hAnsi="Times New Roman" w:cs="Times New Roman"/>
              </w:rPr>
              <w:t>/2</w:t>
            </w:r>
          </w:p>
          <w:p w:rsidR="00577550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7550" w:rsidRPr="00446AC6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25515" w:rsidRPr="00446AC6" w:rsidTr="00625515">
        <w:trPr>
          <w:trHeight w:val="259"/>
        </w:trPr>
        <w:tc>
          <w:tcPr>
            <w:tcW w:w="513" w:type="dxa"/>
          </w:tcPr>
          <w:p w:rsidR="0024403B" w:rsidRPr="00446AC6" w:rsidRDefault="0024403B" w:rsidP="002440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39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DD746B">
              <w:rPr>
                <w:rFonts w:ascii="Times New Roman" w:eastAsia="Times New Roman" w:hAnsi="Times New Roman" w:cs="Times New Roman"/>
              </w:rPr>
              <w:t>/13</w:t>
            </w:r>
          </w:p>
        </w:tc>
        <w:tc>
          <w:tcPr>
            <w:tcW w:w="70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DD746B">
              <w:rPr>
                <w:rFonts w:ascii="Times New Roman" w:eastAsia="Times New Roman" w:hAnsi="Times New Roman" w:cs="Times New Roman"/>
              </w:rPr>
              <w:t>/68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709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D746B">
              <w:rPr>
                <w:rFonts w:ascii="Times New Roman" w:eastAsia="Times New Roman" w:hAnsi="Times New Roman" w:cs="Times New Roman"/>
              </w:rPr>
              <w:t>/4</w:t>
            </w:r>
          </w:p>
          <w:p w:rsidR="00577550" w:rsidRPr="00577550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25515" w:rsidRPr="00446AC6" w:rsidTr="00625515">
        <w:trPr>
          <w:trHeight w:val="259"/>
        </w:trPr>
        <w:tc>
          <w:tcPr>
            <w:tcW w:w="513" w:type="dxa"/>
          </w:tcPr>
          <w:p w:rsidR="0024403B" w:rsidRPr="00446AC6" w:rsidRDefault="0024403B" w:rsidP="002440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39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DD746B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70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DD746B">
              <w:rPr>
                <w:rFonts w:ascii="Times New Roman" w:eastAsia="Times New Roman" w:hAnsi="Times New Roman" w:cs="Times New Roman"/>
              </w:rPr>
              <w:t>/79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709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D746B">
              <w:rPr>
                <w:rFonts w:ascii="Times New Roman" w:eastAsia="Times New Roman" w:hAnsi="Times New Roman" w:cs="Times New Roman"/>
              </w:rPr>
              <w:t>/4</w:t>
            </w:r>
          </w:p>
          <w:p w:rsidR="00577550" w:rsidRPr="00446AC6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25515" w:rsidRPr="00446AC6" w:rsidTr="00625515">
        <w:trPr>
          <w:trHeight w:val="259"/>
        </w:trPr>
        <w:tc>
          <w:tcPr>
            <w:tcW w:w="513" w:type="dxa"/>
          </w:tcPr>
          <w:p w:rsidR="0024403B" w:rsidRPr="00446AC6" w:rsidRDefault="0024403B" w:rsidP="002440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394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4403B" w:rsidRPr="00446AC6" w:rsidRDefault="00DD746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/1</w:t>
            </w:r>
            <w:r w:rsidR="002440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24403B" w:rsidRPr="00446AC6" w:rsidRDefault="00DD746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/0</w:t>
            </w:r>
            <w:r w:rsidR="002440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24403B" w:rsidRPr="00446AC6" w:rsidRDefault="00DD746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/0</w:t>
            </w:r>
            <w:r w:rsidR="002440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24403B" w:rsidRPr="00446AC6" w:rsidRDefault="00DD746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/0</w:t>
            </w:r>
            <w:r w:rsidR="002440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24403B" w:rsidRPr="00446AC6" w:rsidRDefault="00DD746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/0</w:t>
            </w:r>
            <w:r w:rsidR="002440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24403B" w:rsidRPr="00446AC6" w:rsidRDefault="00DD746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/1</w:t>
            </w:r>
            <w:r w:rsidR="002440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24403B" w:rsidRPr="00446AC6" w:rsidRDefault="00DD746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08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D746B">
              <w:rPr>
                <w:rFonts w:ascii="Times New Roman" w:eastAsia="Times New Roman" w:hAnsi="Times New Roman" w:cs="Times New Roman"/>
              </w:rPr>
              <w:t>/21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DD746B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D746B">
              <w:rPr>
                <w:rFonts w:ascii="Times New Roman" w:eastAsia="Times New Roman" w:hAnsi="Times New Roman" w:cs="Times New Roman"/>
              </w:rPr>
              <w:t>/2</w:t>
            </w:r>
          </w:p>
          <w:p w:rsidR="00577550" w:rsidRPr="00446AC6" w:rsidRDefault="00577550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567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57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двое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11а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подтвердили свои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стартовую диагностику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обществознанию.</w:t>
      </w: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подтвердили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стартовую диагностику  (двойки)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550" w:rsidRPr="00446AC6" w:rsidRDefault="00577550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обучающихся получили оценки выше стартовых.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успеваемости и качества знаний по итогам проведения диагнос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работ</w:t>
      </w:r>
      <w:r w:rsidR="00B5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B57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  в</w:t>
      </w:r>
      <w:proofErr w:type="gramEnd"/>
      <w:r w:rsidR="00B5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октябре</w:t>
      </w:r>
      <w:r w:rsidR="00B5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декабре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C0BD83" wp14:editId="6C332207">
            <wp:extent cx="7572375" cy="304800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50" w:rsidRDefault="00577550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2E" w:rsidRDefault="00B57B2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ошибок показал следующее: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4886"/>
        <w:gridCol w:w="5733"/>
        <w:gridCol w:w="1694"/>
        <w:gridCol w:w="1957"/>
      </w:tblGrid>
      <w:tr w:rsidR="0024403B" w:rsidRPr="00446AC6" w:rsidTr="0024403B">
        <w:tc>
          <w:tcPr>
            <w:tcW w:w="1008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4943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биосоциальную сущность человека; Знать и понимать закономерности развития общества как сложной самоорганизующейся системы; Знать и понимать место и роль человека в системе общественных отношений; Знать и понимать необходимость регулирования общественных отношений, сущность социальных норм, механизмы правового регулирования; Знать и понимать основные социальные институты и процессы; Знать и понимать основные этапы и факторы социализации личности; Знать и понимать особенности социально-гуманитарного познания; Знать и понимать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29</w:t>
            </w:r>
            <w:r w:rsidR="00087D10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</w:tcPr>
          <w:p w:rsidR="00087D10" w:rsidRDefault="00087D1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87D10" w:rsidRDefault="00087D1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87D10" w:rsidRDefault="00087D1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  <w:p w:rsidR="00087D10" w:rsidRDefault="00087D1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87D10" w:rsidRDefault="00087D10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  <w:r w:rsidR="00087D10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биосоциальную сущность человека; Знать и понимать закономерности развития общества как сложной самоорганизующейся системы; Знать и понимать место и роль человека в системе общественных отношений; Знать и понимать необходимость регулирования общественных отношений, сущность социальных норм, механизмы правового регулирования; Знать и понимать основные социальные институты и процессы; Знать и понимать основные этапы и факторы социализации личности; Знать и понимать особенности социально-гуманитарного познания; Знать и понимать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57</w:t>
            </w:r>
            <w:r w:rsidR="00BB5645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/43</w:t>
            </w:r>
          </w:p>
        </w:tc>
        <w:tc>
          <w:tcPr>
            <w:tcW w:w="1814" w:type="dxa"/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403B" w:rsidRDefault="00BB5645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  <w:r w:rsidR="00BB5645">
              <w:rPr>
                <w:rFonts w:ascii="Times New Roman" w:eastAsia="Times New Roman" w:hAnsi="Times New Roman" w:cs="Times New Roman"/>
                <w:b/>
                <w:lang w:eastAsia="ru-RU"/>
              </w:rPr>
              <w:t>/57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Знать и понимать биосоциальную сущность человека; Знать и понимать закономерности развития общества как сложной самоорганизующейся системы; Знать и понимать место и роль человека в системе общественных отношений; Знать и понимать необходимость регулирования общественных отношений, сущность социальных норм, механизмы правового регулирования; Знать и понимать основные социальные институты и процессы; Знать и понимать основные этапы и факторы социализации личности; Знать и понимать особенности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социально-гуманитарного познания; Знать и понимать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/86</w:t>
            </w:r>
          </w:p>
        </w:tc>
        <w:tc>
          <w:tcPr>
            <w:tcW w:w="1814" w:type="dxa"/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93A09">
              <w:rPr>
                <w:rFonts w:ascii="Times New Roman" w:eastAsia="Times New Roman" w:hAnsi="Times New Roman" w:cs="Times New Roman"/>
                <w:lang w:eastAsia="ru-RU"/>
              </w:rPr>
              <w:t>/14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D9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  <w:tcBorders>
              <w:bottom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Человек и общество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21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/43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D93A09">
              <w:rPr>
                <w:rFonts w:ascii="Times New Roman" w:eastAsia="Times New Roman" w:hAnsi="Times New Roman" w:cs="Times New Roman"/>
                <w:lang w:eastAsia="ru-RU"/>
              </w:rPr>
              <w:t>/57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Человек и общество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/43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93A09">
              <w:rPr>
                <w:rFonts w:ascii="Times New Roman" w:eastAsia="Times New Roman" w:hAnsi="Times New Roman" w:cs="Times New Roman"/>
                <w:lang w:eastAsia="ru-RU"/>
              </w:rPr>
              <w:t>/57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Человек и общество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/57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D93A09">
              <w:rPr>
                <w:rFonts w:ascii="Times New Roman" w:eastAsia="Times New Roman" w:hAnsi="Times New Roman" w:cs="Times New Roman"/>
                <w:lang w:eastAsia="ru-RU"/>
              </w:rPr>
              <w:t>/43</w:t>
            </w:r>
            <w:r w:rsidR="00D9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36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/86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  <w:r w:rsidR="00D9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/14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36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D93A09">
              <w:rPr>
                <w:rFonts w:ascii="Times New Roman" w:eastAsia="Times New Roman" w:hAnsi="Times New Roman" w:cs="Times New Roman"/>
                <w:lang w:eastAsia="ru-RU"/>
              </w:rPr>
              <w:t>/71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D93A09">
              <w:rPr>
                <w:rFonts w:ascii="Times New Roman" w:eastAsia="Times New Roman" w:hAnsi="Times New Roman" w:cs="Times New Roman"/>
                <w:lang w:eastAsia="ru-RU"/>
              </w:rPr>
              <w:t>/71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Рынок и рыночный механизм. Спрос и предложение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D93A09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Социальные отношения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/43</w:t>
            </w:r>
          </w:p>
        </w:tc>
        <w:tc>
          <w:tcPr>
            <w:tcW w:w="181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D93A09">
              <w:rPr>
                <w:rFonts w:ascii="Times New Roman" w:eastAsia="Times New Roman" w:hAnsi="Times New Roman" w:cs="Times New Roman"/>
                <w:lang w:eastAsia="ru-RU"/>
              </w:rPr>
              <w:t>/57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29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/71</w:t>
            </w:r>
          </w:p>
        </w:tc>
        <w:tc>
          <w:tcPr>
            <w:tcW w:w="1814" w:type="dxa"/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D93A09">
              <w:rPr>
                <w:rFonts w:ascii="Times New Roman" w:eastAsia="Times New Roman" w:hAnsi="Times New Roman" w:cs="Times New Roman"/>
                <w:lang w:eastAsia="ru-RU"/>
              </w:rPr>
              <w:t>/29</w:t>
            </w:r>
            <w:r w:rsidR="00D9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36</w:t>
            </w:r>
            <w:r w:rsidR="00D93A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/86</w:t>
            </w:r>
          </w:p>
        </w:tc>
        <w:tc>
          <w:tcPr>
            <w:tcW w:w="1814" w:type="dxa"/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  <w:r w:rsidR="00D9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/14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Органы государственной власти Российской Федерации; Федеративное устройство Российской Федерации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21</w:t>
            </w:r>
            <w:r w:rsidR="00C32815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/14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C32815">
              <w:rPr>
                <w:rFonts w:ascii="Times New Roman" w:eastAsia="Times New Roman" w:hAnsi="Times New Roman" w:cs="Times New Roman"/>
                <w:lang w:eastAsia="ru-RU"/>
              </w:rPr>
              <w:t>/86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C32815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C32815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Конституция Российской Федерации. Основы конституционного строя Российской Федерации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43</w:t>
            </w:r>
            <w:r w:rsidR="00C32815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/43</w:t>
            </w:r>
          </w:p>
        </w:tc>
        <w:tc>
          <w:tcPr>
            <w:tcW w:w="1814" w:type="dxa"/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  <w:r w:rsidR="00C32815">
              <w:rPr>
                <w:rFonts w:ascii="Times New Roman" w:eastAsia="Times New Roman" w:hAnsi="Times New Roman" w:cs="Times New Roman"/>
                <w:b/>
                <w:lang w:eastAsia="ru-RU"/>
              </w:rPr>
              <w:t>/57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Воинская обязанность, альтернативная гражданская служба; Гражданство Российской Федерации; Законодательство Российской Федерации о выборах; Имущественные и неимущественные права; Международное право (международная защита прав человека в условиях мирного и военного времени); Организационно-правовые формы и правовой режим предпринимательской деятельности; Основные правила и принципы гражданского процесса; Особенности административной юрисдикции; Особенности уголовного процесса; Понятие и виды юридической ответственности; Порядок приёма на работу. Порядок заключения и расторжения трудового договора; Права и обязанности налогоплательщика; Право в системе социальных норм; Право на благоприятную окружающую среду и способы его защиты; Правовое регулирование отношений супругов. Порядок и условия заключения и расторжения брака; Правоохранительные органы. Судебная система; Система российского права. Законотворческий процесс; Споры, порядок их рассмотрения; Субъекты гражданского права.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  <w:r w:rsidR="00C32815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/71</w:t>
            </w:r>
          </w:p>
        </w:tc>
        <w:tc>
          <w:tcPr>
            <w:tcW w:w="1814" w:type="dxa"/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C32815">
              <w:rPr>
                <w:rFonts w:ascii="Times New Roman" w:eastAsia="Times New Roman" w:hAnsi="Times New Roman" w:cs="Times New Roman"/>
                <w:lang w:eastAsia="ru-RU"/>
              </w:rPr>
              <w:t>/29</w:t>
            </w:r>
            <w:r w:rsidR="00C328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Воинская обязанность, альтернативная гражданская служба; Гражданство Российской Федерации; Законодательство Российской Федерации о выборах; Имущественные и неимущественные права; Международное право (международная защита прав человека в условиях мирного и военного времени); Организационно-правовые формы и правовой режим предпринимательской деятельности; Основные правила и принципы гражданского процесса; Особенности административной юрисдикции; Особенности уголовного процесса; Понятие и виды юридической ответственности;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Порядок приёма на работу. Порядок заключения и расторжения трудового договора; Права и обязанности налогоплательщика; Право в системе социальных норм; Право на благоприятную окружающую среду и способы его защиты; Правовое регулирование отношений супругов. Порядок и условия заключения и расторжения брака; Правоохранительные органы. Судебная система; Система российского права. Законотворческий процесс; Споры, порядок их рассмотрения; Субъекты гражданского права.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C32815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/57</w:t>
            </w:r>
          </w:p>
        </w:tc>
        <w:tc>
          <w:tcPr>
            <w:tcW w:w="1814" w:type="dxa"/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C32815">
              <w:rPr>
                <w:rFonts w:ascii="Times New Roman" w:eastAsia="Times New Roman" w:hAnsi="Times New Roman" w:cs="Times New Roman"/>
                <w:lang w:eastAsia="ru-RU"/>
              </w:rPr>
              <w:t>/43</w:t>
            </w:r>
            <w:r w:rsidR="00C328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  <w:r w:rsidR="00C32815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/12</w:t>
            </w:r>
          </w:p>
        </w:tc>
        <w:tc>
          <w:tcPr>
            <w:tcW w:w="1814" w:type="dxa"/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C32815">
              <w:rPr>
                <w:rFonts w:ascii="Times New Roman" w:eastAsia="Times New Roman" w:hAnsi="Times New Roman" w:cs="Times New Roman"/>
                <w:lang w:eastAsia="ru-RU"/>
              </w:rPr>
              <w:t>/86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C32815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</w:tbl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B2E" w:rsidRDefault="00B57B2E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обществознанию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 трудности в выполнении заданий, связанных с  использованием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понятий высокого теоретического уровня обобщения, на понимание социальной  действительности  и установление  структурно- функциональных  и причинно- следственных  связей объектов. В преподавание курса обществознания следует обратить внимание на содержательные блоки: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функции государства, 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культура,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и предложение,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стратификация,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гражданина России,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право,</w:t>
      </w:r>
    </w:p>
    <w:p w:rsidR="0024403B" w:rsidRPr="00446AC6" w:rsidRDefault="0024403B" w:rsidP="00244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социальная среда.</w:t>
      </w:r>
    </w:p>
    <w:p w:rsidR="0024403B" w:rsidRPr="00446AC6" w:rsidRDefault="0024403B" w:rsidP="002440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Анализ результативности диагнос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тических работ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D66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выявил  положительную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успеваемости и 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знаний.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работ учащимися, выявил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 знаниях учащихся, поставил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 основные задачи по ликвидации пробелов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знаниях учащихся.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03B" w:rsidRPr="00B1522F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Результаты диагностической работы применительно к проявленному уровню отдельных умений показал, что не у </w:t>
      </w:r>
      <w:proofErr w:type="gramStart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 выпускников</w:t>
      </w:r>
      <w:proofErr w:type="gramEnd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сформированы умения распознавать признаки понятий, характерные черты формы познания, установление соответствие терминов и их определений, выделение из общего.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Значительно слабее сформированы умения называть термины и понятия, социальные явления, соответствующие предлагаемому контексту.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выполнению заданий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ступили все учащиеся. 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решения:</w:t>
      </w:r>
      <w:r w:rsidRPr="0044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4403B" w:rsidRPr="00446AC6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Необходимо усилить проработку базовых обществоведческих понятий, нацелить учащихся на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 освоение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 обществоведческими  знаниями.</w:t>
      </w:r>
    </w:p>
    <w:p w:rsidR="0024403B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усилить работу по написанию эссе.  Увеличить удельный вес практико-ориентированных заданий на анализ конкретных ситуаций и на моделирование определенных действий. Ориентация КИМ на оценку умений применять полученные в школе знания в типичных ситуациях социальной жизни.           </w:t>
      </w:r>
    </w:p>
    <w:p w:rsidR="0024403B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E2069" w:rsidRDefault="00F20CA6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3E2069" w:rsidRDefault="003E2069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69" w:rsidRDefault="003E2069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03B" w:rsidRPr="00F20CA6" w:rsidRDefault="003E2069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</w:t>
      </w:r>
      <w:r w:rsidR="0024403B" w:rsidRPr="00F2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  <w:r w:rsidR="00F2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4403B" w:rsidRDefault="0024403B" w:rsidP="0024403B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 w:rsidR="00D66D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4403B" w:rsidRPr="002F30A5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B2E" w:rsidRDefault="00B57B2E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03B" w:rsidRPr="00022DD4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диагностической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24403B" w:rsidRPr="00446AC6" w:rsidTr="0024403B">
        <w:tc>
          <w:tcPr>
            <w:tcW w:w="959" w:type="dxa"/>
            <w:vMerge w:val="restart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24403B" w:rsidRPr="00446AC6" w:rsidTr="0024403B">
        <w:tc>
          <w:tcPr>
            <w:tcW w:w="959" w:type="dxa"/>
            <w:vMerge/>
            <w:vAlign w:val="center"/>
            <w:hideMark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24403B" w:rsidRPr="00446AC6" w:rsidRDefault="00F20CA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(10</w:t>
            </w:r>
            <w:r w:rsidR="0024403B"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-25 первичных баллов)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(26-33 первичных баллов)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24403B" w:rsidRPr="00446AC6" w:rsidTr="0024403B">
        <w:tc>
          <w:tcPr>
            <w:tcW w:w="959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402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403B" w:rsidRPr="00446AC6" w:rsidTr="0024403B">
        <w:tc>
          <w:tcPr>
            <w:tcW w:w="959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20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402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20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4403B" w:rsidRPr="00446AC6" w:rsidTr="0024403B">
        <w:tc>
          <w:tcPr>
            <w:tcW w:w="959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выполнения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работы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24403B" w:rsidRPr="00446AC6" w:rsidTr="0024403B">
        <w:trPr>
          <w:jc w:val="center"/>
        </w:trPr>
        <w:tc>
          <w:tcPr>
            <w:tcW w:w="4785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24403B" w:rsidRPr="00446AC6" w:rsidTr="0024403B">
        <w:trPr>
          <w:jc w:val="center"/>
        </w:trPr>
        <w:tc>
          <w:tcPr>
            <w:tcW w:w="1595" w:type="dxa"/>
          </w:tcPr>
          <w:p w:rsidR="0024403B" w:rsidRPr="00446AC6" w:rsidRDefault="0024403B" w:rsidP="002440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24403B" w:rsidRPr="00446AC6" w:rsidTr="0024403B">
        <w:trPr>
          <w:jc w:val="center"/>
        </w:trPr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F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/2,1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F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/2,1</w:t>
            </w:r>
          </w:p>
        </w:tc>
        <w:tc>
          <w:tcPr>
            <w:tcW w:w="159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/12,5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403B" w:rsidRPr="000940DA" w:rsidRDefault="00F20CA6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выпускник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11а выполнили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баллов.    Из восьми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заявленных учащихся </w:t>
      </w:r>
      <w:proofErr w:type="gramStart"/>
      <w:r w:rsidR="00E8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 (</w:t>
      </w:r>
      <w:proofErr w:type="gramEnd"/>
      <w:r w:rsidR="00E87FD6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не справились с п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редложенной работой.  М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количество баллов набрал учащийся 11а Мусаев Рамзан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E87FD6">
        <w:rPr>
          <w:rFonts w:ascii="Times New Roman" w:eastAsia="Times New Roman" w:hAnsi="Times New Roman" w:cs="Times New Roman"/>
          <w:sz w:val="28"/>
          <w:szCs w:val="28"/>
          <w:lang w:eastAsia="ru-RU"/>
        </w:rPr>
        <w:t>11 баллов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403B"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возможный</w:t>
      </w:r>
      <w:r w:rsidR="00E87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первичный балл- 29, минимальный</w:t>
      </w:r>
      <w:r w:rsidR="0024403B"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-9).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история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2418"/>
      </w:tblGrid>
      <w:tr w:rsidR="0024403B" w:rsidRPr="00446AC6" w:rsidTr="0024403B">
        <w:trPr>
          <w:trHeight w:val="562"/>
        </w:trPr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4403B" w:rsidRPr="00446AC6" w:rsidTr="0024403B"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4403B" w:rsidRPr="00446AC6" w:rsidTr="0024403B">
        <w:tc>
          <w:tcPr>
            <w:tcW w:w="822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8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849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8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18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8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6EE" w:rsidRDefault="008A46E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6EE" w:rsidRDefault="008A46EE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внительные результаты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</w:t>
      </w:r>
      <w:r w:rsidR="003E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сентябрьских,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октябрьских </w:t>
      </w:r>
      <w:r w:rsidR="003E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декабрьских </w:t>
      </w:r>
      <w:r w:rsidR="00C5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2313"/>
        <w:gridCol w:w="1985"/>
        <w:gridCol w:w="1843"/>
        <w:gridCol w:w="1842"/>
        <w:gridCol w:w="2268"/>
        <w:gridCol w:w="2127"/>
      </w:tblGrid>
      <w:tr w:rsidR="0024403B" w:rsidRPr="00446AC6" w:rsidTr="00E87FD6">
        <w:tc>
          <w:tcPr>
            <w:tcW w:w="1084" w:type="dxa"/>
            <w:vMerge w:val="restart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1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237" w:type="dxa"/>
            <w:gridSpan w:val="3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87FD6" w:rsidRPr="00446AC6" w:rsidTr="00E87FD6">
        <w:tc>
          <w:tcPr>
            <w:tcW w:w="1084" w:type="dxa"/>
            <w:vMerge/>
          </w:tcPr>
          <w:p w:rsidR="00E87FD6" w:rsidRPr="00446AC6" w:rsidRDefault="00E87FD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E87FD6" w:rsidRPr="00446AC6" w:rsidRDefault="00E87FD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7FD6" w:rsidRPr="00446AC6" w:rsidRDefault="00E87FD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7FD6" w:rsidRPr="00446AC6" w:rsidRDefault="00E87FD6" w:rsidP="00E8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E87FD6" w:rsidRPr="00446AC6" w:rsidRDefault="00E87FD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7FD6" w:rsidRPr="00446AC6" w:rsidRDefault="00E87FD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7FD6" w:rsidRPr="00446AC6" w:rsidRDefault="00E87FD6" w:rsidP="00E8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7FD6" w:rsidRPr="00446AC6" w:rsidTr="00E87FD6">
        <w:tc>
          <w:tcPr>
            <w:tcW w:w="1084" w:type="dxa"/>
          </w:tcPr>
          <w:p w:rsidR="00E87FD6" w:rsidRPr="00446AC6" w:rsidRDefault="00E87FD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313" w:type="dxa"/>
          </w:tcPr>
          <w:p w:rsidR="00E87FD6" w:rsidRPr="00446AC6" w:rsidRDefault="00E87FD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7FD6" w:rsidRPr="00446AC6" w:rsidRDefault="00E87FD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7FD6" w:rsidRPr="00446AC6" w:rsidRDefault="00E87FD6" w:rsidP="00E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2" w:type="dxa"/>
          </w:tcPr>
          <w:p w:rsidR="00E87FD6" w:rsidRPr="00446AC6" w:rsidRDefault="00E87FD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3/78 %)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7FD6" w:rsidRPr="00446AC6" w:rsidRDefault="00E87FD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7FD6" w:rsidRPr="00446AC6" w:rsidRDefault="00E87FD6" w:rsidP="00E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0-(с3-12,5%)</w:t>
            </w:r>
          </w:p>
        </w:tc>
      </w:tr>
      <w:tr w:rsidR="00E87FD6" w:rsidRPr="00446AC6" w:rsidTr="00E87FD6">
        <w:tc>
          <w:tcPr>
            <w:tcW w:w="1084" w:type="dxa"/>
          </w:tcPr>
          <w:p w:rsidR="00E87FD6" w:rsidRPr="00446AC6" w:rsidRDefault="00E87FD6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313" w:type="dxa"/>
          </w:tcPr>
          <w:p w:rsidR="00E87FD6" w:rsidRPr="00446AC6" w:rsidRDefault="00E87FD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7FD6" w:rsidRPr="00446AC6" w:rsidRDefault="00E87FD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7FD6" w:rsidRPr="00446AC6" w:rsidRDefault="00AC6506" w:rsidP="00E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2" w:type="dxa"/>
          </w:tcPr>
          <w:p w:rsidR="00E87FD6" w:rsidRPr="00446AC6" w:rsidRDefault="00E87FD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3/78 %)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7FD6" w:rsidRPr="00446AC6" w:rsidRDefault="00E87FD6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7FD6" w:rsidRPr="00446AC6" w:rsidRDefault="00AC6506" w:rsidP="00E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0-(с3-12,5%)</w:t>
            </w: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1134"/>
        <w:gridCol w:w="1559"/>
        <w:gridCol w:w="283"/>
        <w:gridCol w:w="284"/>
        <w:gridCol w:w="283"/>
        <w:gridCol w:w="236"/>
        <w:gridCol w:w="236"/>
        <w:gridCol w:w="237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30"/>
        <w:gridCol w:w="426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10"/>
      </w:tblGrid>
      <w:tr w:rsidR="00BA12D3" w:rsidRPr="00446AC6" w:rsidTr="00AD0B1C">
        <w:trPr>
          <w:trHeight w:val="284"/>
        </w:trPr>
        <w:tc>
          <w:tcPr>
            <w:tcW w:w="284" w:type="dxa"/>
            <w:vMerge w:val="restart"/>
            <w:vAlign w:val="center"/>
          </w:tcPr>
          <w:p w:rsidR="00BA12D3" w:rsidRPr="00446AC6" w:rsidRDefault="00BA12D3" w:rsidP="00F2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BA12D3" w:rsidRPr="00446AC6" w:rsidRDefault="00BA12D3" w:rsidP="00F2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03" w:type="dxa"/>
            <w:vMerge w:val="restart"/>
            <w:vAlign w:val="center"/>
          </w:tcPr>
          <w:p w:rsidR="00BA12D3" w:rsidRPr="00446AC6" w:rsidRDefault="00BA12D3" w:rsidP="00F2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135" w:type="dxa"/>
            <w:vMerge w:val="restart"/>
            <w:vAlign w:val="center"/>
          </w:tcPr>
          <w:p w:rsidR="00BA12D3" w:rsidRPr="00446AC6" w:rsidRDefault="00BA12D3" w:rsidP="00F2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560" w:type="dxa"/>
            <w:vMerge w:val="restart"/>
            <w:vAlign w:val="center"/>
          </w:tcPr>
          <w:p w:rsidR="00BA12D3" w:rsidRPr="00446AC6" w:rsidRDefault="00BA12D3" w:rsidP="00F2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1775" w:type="dxa"/>
            <w:gridSpan w:val="31"/>
          </w:tcPr>
          <w:p w:rsidR="00BA12D3" w:rsidRPr="00446AC6" w:rsidRDefault="00BA12D3" w:rsidP="00F2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AD0B1C" w:rsidRPr="00446AC6" w:rsidTr="00AD0B1C">
        <w:trPr>
          <w:gridAfter w:val="1"/>
          <w:wAfter w:w="10" w:type="dxa"/>
          <w:trHeight w:val="284"/>
        </w:trPr>
        <w:tc>
          <w:tcPr>
            <w:tcW w:w="284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6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6" w:type="dxa"/>
          </w:tcPr>
          <w:p w:rsidR="00BA12D3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BA12D3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BA12D3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BA12D3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6" w:type="dxa"/>
          </w:tcPr>
          <w:p w:rsidR="00BA12D3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12D3" w:rsidRPr="00446AC6" w:rsidTr="00AD0B1C">
        <w:trPr>
          <w:trHeight w:val="284"/>
        </w:trPr>
        <w:tc>
          <w:tcPr>
            <w:tcW w:w="284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5" w:type="dxa"/>
            <w:gridSpan w:val="20"/>
          </w:tcPr>
          <w:p w:rsidR="00BA12D3" w:rsidRPr="00446AC6" w:rsidRDefault="00BA12D3" w:rsidP="00F2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426" w:type="dxa"/>
          </w:tcPr>
          <w:p w:rsidR="00BA12D3" w:rsidRPr="00446AC6" w:rsidRDefault="00BA12D3" w:rsidP="00B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A12D3" w:rsidRPr="00446AC6" w:rsidRDefault="00BA12D3" w:rsidP="00B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A12D3" w:rsidRPr="00446AC6" w:rsidRDefault="00BA12D3" w:rsidP="00B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A12D3" w:rsidRPr="00446AC6" w:rsidRDefault="00BA12D3" w:rsidP="00B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A12D3" w:rsidRPr="00446AC6" w:rsidRDefault="00BA12D3" w:rsidP="00B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5"/>
          </w:tcPr>
          <w:p w:rsidR="00BA12D3" w:rsidRPr="00446AC6" w:rsidRDefault="00BA12D3" w:rsidP="00F2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0B1C" w:rsidRPr="00446AC6" w:rsidTr="00AD0B1C">
        <w:trPr>
          <w:gridAfter w:val="1"/>
          <w:wAfter w:w="10" w:type="dxa"/>
          <w:trHeight w:val="268"/>
        </w:trPr>
        <w:tc>
          <w:tcPr>
            <w:tcW w:w="284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709" w:type="dxa"/>
          </w:tcPr>
          <w:p w:rsidR="00BA12D3" w:rsidRDefault="00C51B3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</w:t>
            </w:r>
            <w:r w:rsidR="00BA12D3" w:rsidRPr="00446AC6">
              <w:rPr>
                <w:rFonts w:ascii="Times New Roman" w:eastAsia="Times New Roman" w:hAnsi="Times New Roman" w:cs="Times New Roman"/>
              </w:rPr>
              <w:t>цен</w:t>
            </w:r>
            <w:proofErr w:type="spellEnd"/>
          </w:p>
          <w:p w:rsidR="00C51B3C" w:rsidRPr="00446AC6" w:rsidRDefault="00C51B3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567" w:type="dxa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D0B1C" w:rsidRPr="00446AC6" w:rsidTr="00AD0B1C">
        <w:trPr>
          <w:gridAfter w:val="1"/>
          <w:wAfter w:w="10" w:type="dxa"/>
          <w:trHeight w:val="268"/>
        </w:trPr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A12D3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51B3C" w:rsidRPr="00C51B3C" w:rsidRDefault="00C51B3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567" w:type="dxa"/>
          </w:tcPr>
          <w:p w:rsidR="00BA12D3" w:rsidRPr="00446AC6" w:rsidRDefault="00C51B3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B1C" w:rsidRPr="00446AC6" w:rsidTr="00AD0B1C">
        <w:trPr>
          <w:gridAfter w:val="1"/>
          <w:wAfter w:w="10" w:type="dxa"/>
          <w:trHeight w:val="284"/>
        </w:trPr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A12D3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51B3C" w:rsidRPr="00446AC6" w:rsidRDefault="00C51B3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567" w:type="dxa"/>
          </w:tcPr>
          <w:p w:rsidR="00BA12D3" w:rsidRPr="00446AC6" w:rsidRDefault="00C51B3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B1C" w:rsidRPr="00446AC6" w:rsidTr="00AD0B1C">
        <w:trPr>
          <w:gridAfter w:val="1"/>
          <w:wAfter w:w="10" w:type="dxa"/>
          <w:trHeight w:val="268"/>
        </w:trPr>
        <w:tc>
          <w:tcPr>
            <w:tcW w:w="284" w:type="dxa"/>
          </w:tcPr>
          <w:p w:rsidR="00BA12D3" w:rsidRPr="00446AC6" w:rsidRDefault="00BA12D3" w:rsidP="00F20C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283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A12D3" w:rsidRPr="00446AC6" w:rsidRDefault="00AD0B1C" w:rsidP="00F20CA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:rsidR="00BA12D3" w:rsidRPr="00446AC6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6746A" w:rsidRDefault="00AD0B1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A12D3" w:rsidRPr="00446AC6" w:rsidRDefault="0096746A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567" w:type="dxa"/>
          </w:tcPr>
          <w:p w:rsidR="00BA12D3" w:rsidRPr="00446AC6" w:rsidRDefault="00C51B3C" w:rsidP="00F2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B1C" w:rsidRPr="00446AC6" w:rsidTr="00AD0B1C">
        <w:trPr>
          <w:gridAfter w:val="1"/>
          <w:wAfter w:w="10" w:type="dxa"/>
          <w:trHeight w:val="284"/>
        </w:trPr>
        <w:tc>
          <w:tcPr>
            <w:tcW w:w="284" w:type="dxa"/>
          </w:tcPr>
          <w:p w:rsidR="00BA12D3" w:rsidRPr="00446AC6" w:rsidRDefault="00BA12D3" w:rsidP="00BA12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Магомедович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AD0B1C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AD0B1C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AD0B1C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AD0B1C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AD0B1C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AD0B1C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  <w:r w:rsidR="00AD0B1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305A4">
              <w:rPr>
                <w:rFonts w:ascii="Times New Roman" w:eastAsia="Times New Roman" w:hAnsi="Times New Roman" w:cs="Times New Roman"/>
              </w:rPr>
              <w:t>/44</w:t>
            </w:r>
          </w:p>
        </w:tc>
        <w:tc>
          <w:tcPr>
            <w:tcW w:w="567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1305A4">
              <w:rPr>
                <w:rFonts w:ascii="Times New Roman" w:eastAsia="Times New Roman" w:hAnsi="Times New Roman" w:cs="Times New Roman"/>
              </w:rPr>
              <w:t>/02</w:t>
            </w:r>
          </w:p>
        </w:tc>
        <w:tc>
          <w:tcPr>
            <w:tcW w:w="709" w:type="dxa"/>
          </w:tcPr>
          <w:p w:rsidR="00BA12D3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305A4">
              <w:rPr>
                <w:rFonts w:ascii="Times New Roman" w:eastAsia="Times New Roman" w:hAnsi="Times New Roman" w:cs="Times New Roman"/>
              </w:rPr>
              <w:t>/3</w:t>
            </w:r>
          </w:p>
          <w:p w:rsidR="00C51B3C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51B3C" w:rsidRPr="00C51B3C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51B3C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567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0B1C" w:rsidRPr="00446AC6" w:rsidTr="00AD0B1C">
        <w:trPr>
          <w:gridAfter w:val="1"/>
          <w:wAfter w:w="10" w:type="dxa"/>
          <w:trHeight w:val="268"/>
        </w:trPr>
        <w:tc>
          <w:tcPr>
            <w:tcW w:w="284" w:type="dxa"/>
          </w:tcPr>
          <w:p w:rsidR="00BA12D3" w:rsidRPr="00446AC6" w:rsidRDefault="00BA12D3" w:rsidP="00BA12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A12D3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51B3C" w:rsidRPr="00C51B3C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567" w:type="dxa"/>
          </w:tcPr>
          <w:p w:rsidR="00BA12D3" w:rsidRPr="00446AC6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B1C" w:rsidRPr="00446AC6" w:rsidTr="00AD0B1C">
        <w:trPr>
          <w:gridAfter w:val="1"/>
          <w:wAfter w:w="10" w:type="dxa"/>
          <w:trHeight w:val="268"/>
        </w:trPr>
        <w:tc>
          <w:tcPr>
            <w:tcW w:w="284" w:type="dxa"/>
          </w:tcPr>
          <w:p w:rsidR="00BA12D3" w:rsidRPr="00446AC6" w:rsidRDefault="00BA12D3" w:rsidP="00BA12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1305A4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1305A4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1305A4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1305A4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2D3" w:rsidRDefault="001305A4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1305A4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12D3" w:rsidRDefault="00BA12D3" w:rsidP="00BA12D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  <w:r w:rsidR="001305A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/6</w:t>
            </w:r>
          </w:p>
        </w:tc>
        <w:tc>
          <w:tcPr>
            <w:tcW w:w="708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1305A4">
              <w:rPr>
                <w:rFonts w:ascii="Times New Roman" w:eastAsia="Times New Roman" w:hAnsi="Times New Roman" w:cs="Times New Roman"/>
              </w:rPr>
              <w:t>/24</w:t>
            </w:r>
          </w:p>
        </w:tc>
        <w:tc>
          <w:tcPr>
            <w:tcW w:w="567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1305A4">
              <w:rPr>
                <w:rFonts w:ascii="Times New Roman" w:eastAsia="Times New Roman" w:hAnsi="Times New Roman" w:cs="Times New Roman"/>
              </w:rPr>
              <w:t>/01</w:t>
            </w:r>
          </w:p>
        </w:tc>
        <w:tc>
          <w:tcPr>
            <w:tcW w:w="709" w:type="dxa"/>
          </w:tcPr>
          <w:p w:rsidR="00BA12D3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305A4">
              <w:rPr>
                <w:rFonts w:ascii="Times New Roman" w:eastAsia="Times New Roman" w:hAnsi="Times New Roman" w:cs="Times New Roman"/>
              </w:rPr>
              <w:t>/2</w:t>
            </w:r>
          </w:p>
          <w:p w:rsidR="00C51B3C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51B3C" w:rsidRPr="00C51B3C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567" w:type="dxa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0B1C" w:rsidRPr="00446AC6" w:rsidTr="00AD0B1C">
        <w:trPr>
          <w:gridAfter w:val="1"/>
          <w:wAfter w:w="10" w:type="dxa"/>
          <w:trHeight w:val="268"/>
        </w:trPr>
        <w:tc>
          <w:tcPr>
            <w:tcW w:w="284" w:type="dxa"/>
          </w:tcPr>
          <w:p w:rsidR="00BA12D3" w:rsidRPr="00446AC6" w:rsidRDefault="00BA12D3" w:rsidP="00BA12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A12D3" w:rsidRPr="00446AC6" w:rsidRDefault="00BA12D3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BA12D3" w:rsidRPr="00446AC6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A12D3" w:rsidRDefault="001305A4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51B3C" w:rsidRPr="00C51B3C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567" w:type="dxa"/>
          </w:tcPr>
          <w:p w:rsidR="00BA12D3" w:rsidRPr="00446AC6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B1C" w:rsidRPr="00446AC6" w:rsidTr="00AD0B1C">
        <w:trPr>
          <w:gridAfter w:val="1"/>
          <w:wAfter w:w="10" w:type="dxa"/>
          <w:trHeight w:val="268"/>
        </w:trPr>
        <w:tc>
          <w:tcPr>
            <w:tcW w:w="284" w:type="dxa"/>
          </w:tcPr>
          <w:p w:rsidR="00AD0B1C" w:rsidRDefault="001305A4" w:rsidP="00BA12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bottom"/>
          </w:tcPr>
          <w:p w:rsidR="00AD0B1C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</w:tcBorders>
            <w:vAlign w:val="bottom"/>
          </w:tcPr>
          <w:p w:rsidR="00AD0B1C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vAlign w:val="bottom"/>
          </w:tcPr>
          <w:p w:rsidR="00AD0B1C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283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AD0B1C" w:rsidRPr="00446AC6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D0B1C" w:rsidRDefault="00AD0B1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51B3C" w:rsidRPr="00C51B3C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567" w:type="dxa"/>
          </w:tcPr>
          <w:p w:rsidR="00AD0B1C" w:rsidRPr="00446AC6" w:rsidRDefault="00C51B3C" w:rsidP="00BA1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BA12D3" w:rsidRDefault="00BA12D3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D3" w:rsidRDefault="00BA12D3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C5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обучающих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11а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="00C5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="00C5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51B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полученные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стартовую диагностику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успеваемости и качества знаний по итогам проведения диагнос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работ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и октябре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C89B01" wp14:editId="26EF41FB">
            <wp:extent cx="7572375" cy="3048000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609" w:rsidRDefault="007E7609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ошибок показал следующее: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943"/>
        <w:gridCol w:w="5810"/>
        <w:gridCol w:w="1701"/>
        <w:gridCol w:w="1814"/>
      </w:tblGrid>
      <w:tr w:rsidR="0024403B" w:rsidRPr="00446AC6" w:rsidTr="0024403B">
        <w:tc>
          <w:tcPr>
            <w:tcW w:w="1008" w:type="dxa"/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4943" w:type="dxa"/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24403B" w:rsidRPr="00446AC6" w:rsidRDefault="0024403B" w:rsidP="002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Российское государство во второй половине XV–XVII в.; Россия в XVIII – середине XIX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50</w:t>
            </w:r>
            <w:r w:rsidR="00124F22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/57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124F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/43% 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24F22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/57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124F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/43% 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«Застой» как проявление кризиса советской модели развития. Конституционное закрепление руководящей роли КПСС. Конституция СССР 1977 г.; XX съезд КПСС и осуждение культа личности. Экономические реформы 1950–1960-х гг., причины их неудач. Замедление экономического роста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24F22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/57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124F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/43% 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  <w:tcBorders>
              <w:bottom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Консерваторы. Славянофилы и западники. Русский утопический социализм; Революция 1917 г. Временное правительство и Советы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24F22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124F22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  <w:tcBorders>
              <w:top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124F22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124F22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  <w:tcBorders>
              <w:top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Российское государство во второй половине XV–XVII в.; Россия в XVIII – середине XIX в.; Россия во второй половине XIX – начале ХХ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проводить поиск исторической информации в источниках разного типа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E7755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E7755C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владычества; Петровские преобразования. Абсолютизм. Формирование чиновничье-бюрократического аппарата. Традиционные порядки и крепостничество в условиях развертывания модернизации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E7755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E7755C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владычества; Петровские преобразования. Абсолютизм. Формирование чиновничье-бюрократического аппарата. Традиционные порядки и крепостничество в условиях развертывания модернизации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50</w:t>
            </w:r>
            <w:r w:rsidR="00E7755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/14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E7755C">
              <w:rPr>
                <w:rFonts w:ascii="Times New Roman" w:eastAsia="Times New Roman" w:hAnsi="Times New Roman" w:cs="Times New Roman"/>
                <w:b/>
                <w:lang w:eastAsia="ru-RU"/>
              </w:rPr>
              <w:t>/86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Героизм советских людей в годы войны. Партизанское движение. Тыл в годы войны. Идеология и культура в годы войны; Итоги Великой Отечественной войны. Роль СССР во Второй мировой войне и решение вопросов о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послевоенном устройстве мира; Причины, этапы Великой Отечественной войны; СССР в антигитлеровской коалиции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 xml:space="preserve"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</w:t>
            </w:r>
            <w:r w:rsidR="00E7755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E7755C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E7755C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/43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E7755C">
              <w:rPr>
                <w:rFonts w:ascii="Times New Roman" w:eastAsia="Times New Roman" w:hAnsi="Times New Roman" w:cs="Times New Roman"/>
                <w:b/>
                <w:lang w:eastAsia="ru-RU"/>
              </w:rPr>
              <w:t>/57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Кризис власти: последствия неудачи политики «перестройки». Августовские события 1991 г. Беловежские соглашения 1991 г. и распад СССР; Переход к новой экономической политике; Попытки модернизации советской экономики и политической системы в 1980-х гг. «Перестройка» и «гласность». Формирование многопартийности; СССР в мировых и региональных кризисах и конфликтах после Второй мировой войны. Политика «разрядки». «Новое политическое мышление». Распад мировой социалистической системы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проводить поиск исторической информации в источниках разного типа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17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83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«Просвещенный абсолютизм». Законодательное оформление сословного строя; Завершение объединения русских земель и образование Российского государства. Становление органов центральной власти. Свержение ордынского ига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проводить поиск исторической информации в источниках разного типа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Северная война. Провозглашение Российской империи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Северная война. Провозглашение Российской империи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//43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/57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Северная война. Провозглашение Российской империи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Древность и Средневековье;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/14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/86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/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Причины распада Древнерусского государства. Крупнейшие земли и княжества. Монархии и республики; Российское государство во второй половине XV–XVII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//29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3B" w:rsidRPr="00446AC6" w:rsidTr="0024403B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Культура народов России и ее связь с европейской и мировой культурой XVIII – первой половины XIX в.; Российское государство во второй половине XV–XVII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24403B" w:rsidRDefault="0024403B" w:rsidP="0024403B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7E760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/29</w:t>
            </w:r>
          </w:p>
        </w:tc>
        <w:tc>
          <w:tcPr>
            <w:tcW w:w="1814" w:type="dxa"/>
          </w:tcPr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7E7609"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 западающая</w:t>
            </w:r>
          </w:p>
          <w:p w:rsidR="0024403B" w:rsidRPr="00DD4AFC" w:rsidRDefault="0024403B" w:rsidP="0024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обществознанию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 трудности в выполнении заданий, связанных с  использованием понятий высокого теоретического уровня обобщения, на понимание социальной  действительности  и установление  структурно- функциональных  и причинно- следственных  связей объектов. В преподавание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 истории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обратить внимание на содержательные блоки:</w:t>
      </w:r>
    </w:p>
    <w:p w:rsidR="0024403B" w:rsidRPr="00E20728" w:rsidRDefault="0024403B" w:rsidP="0024403B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</w:pPr>
      <w:r w:rsidRPr="00E20728"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Русские земли и княжества в XII – середине XV в</w:t>
      </w:r>
    </w:p>
    <w:p w:rsidR="0024403B" w:rsidRPr="00E20728" w:rsidRDefault="0024403B" w:rsidP="0024403B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Древность и Средневековье</w:t>
      </w:r>
    </w:p>
    <w:p w:rsidR="0024403B" w:rsidRPr="00E20728" w:rsidRDefault="0024403B" w:rsidP="0024403B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Новое время</w:t>
      </w:r>
    </w:p>
    <w:p w:rsidR="0024403B" w:rsidRDefault="0024403B" w:rsidP="0024403B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Новейшая история</w:t>
      </w:r>
    </w:p>
    <w:p w:rsidR="0024403B" w:rsidRPr="00E20728" w:rsidRDefault="0024403B" w:rsidP="0024403B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Российская Федерация</w:t>
      </w:r>
    </w:p>
    <w:p w:rsidR="0024403B" w:rsidRPr="00E20728" w:rsidRDefault="0024403B" w:rsidP="0024403B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государство во второй половине XV–XVII в.</w:t>
      </w:r>
    </w:p>
    <w:p w:rsidR="0024403B" w:rsidRPr="00B1522F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Анализ результативности диагнос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тических работ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выявил  отрицательную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успеваемости и 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знаний.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работ учащимися, выявил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 знаниях учащихся, поставил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 основные задачи по ликвидации пробелов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знаниях </w:t>
      </w: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24403B" w:rsidRPr="00B1522F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Результаты диагностической работы применительно к проявленному уровню отдельных умений показал, что не у </w:t>
      </w:r>
      <w:proofErr w:type="gramStart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 выпускников</w:t>
      </w:r>
      <w:proofErr w:type="gramEnd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сформированы умения распознавать признаки понятий, характерные черты формы познания, установление соответствие терминов и их определений, выделение из общего.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Значительно слабее сфор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мированы умения называть события и даты, причины исторических событий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предлагаемому контексту.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заданий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ступили все учащиеся. 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Pr="002F30A5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F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24403B" w:rsidRDefault="0024403B" w:rsidP="0024403B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03B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 w:rsidR="007E760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4403B" w:rsidRDefault="0024403B" w:rsidP="0024403B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03B" w:rsidRPr="002530A3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  <w:t xml:space="preserve">                                 </w:t>
      </w:r>
      <w:r w:rsidRPr="00446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качества образования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процессе деятельности ОУ по подготовке учащихся к ЕГЭ, ОГЭ ГИА занимает мониторинг качества </w:t>
      </w:r>
      <w:proofErr w:type="spell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 которые учащихся будут сдавать в форме и по материалам ЕГЭ, ОГЭ ГИА.). Система мероприятий по повышению качества подготовки учащихся к итоговой аттестации в форме ЕГЭ, ОГЭ ГИА включает следующие направления деятельности: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администрацией уроков учителей-предметников, методическая помощь;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планы работы деятельности школьных методических объединений вопросов подготовки к ЕГЭ, ОГЭ ГИА, дополнительные семинары, курсы повышения квалификации;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консультации учителей-предметников для учащихся;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ресурсов дистанционного обучения и ресурсов Интернет для подготовки к ЕГЭ, ОГЭ ГИА;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поддержка учащихся, консультирование, выработка индивидуальных стратегий подготовки к ЕГЭ, ОГЭ ГИА.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должен быть системным и комплексным. По моему мнению, он должен включать следующие параметры: контроль текущих оценок по предметам, выбираемым учащимися в форме ЕГЭ ОГЭ ГИА, оценок по контрольным работам, оценок по самостоятельным работам, результаты пробного </w:t>
      </w:r>
      <w:proofErr w:type="spell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ЕГЭ. Мониторинг обеспечивает возможность прогнозирования оценок на выпускном ЕГЭ, ОГЭ ГИА.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вопросы подготовки к ЕГЭ, ОГЭ решаемы, если деятельность базируется на принципах: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системности (подготовка ведется последовательно, функционирует команда специалистов, подготавливающая учащихся по различным направлениям – информационно, предметно, психологически);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гибкости (отслеживание изменений нормативно-правовой базы, накопление научно-методических материалов по вопросам ЕГЭ, индивидуальный подход к каждому учащемуся).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диагностических работ в 11-х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по алгебре, русскому языку,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</w:t>
      </w:r>
      <w:r w:rsidR="0025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25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делать вывод, что наблюда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не соответствие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за старто</w:t>
      </w:r>
      <w:r w:rsidR="002530A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диагностику и оценок промежуточной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403B" w:rsidRPr="00446AC6" w:rsidRDefault="00374C25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положительная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успеваемости по всем трем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истории.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2.Итоги выполнения заданий базового уровня показывают, что контролируемые на базовом уровне элементы минимума содержания 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математики</w:t>
      </w:r>
      <w:r w:rsidR="0037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(половина учащихся</w:t>
      </w:r>
      <w:proofErr w:type="gramStart"/>
      <w:r w:rsidR="00374C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русского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обществознания</w:t>
      </w:r>
      <w:r w:rsidR="0037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большинством обучающимися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основе изучения данных таблиц и материалов пробных экзаменов в 11-х классах (прилагаются), можно сделать вывод: учителями - предметниками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 определенная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подготовке обучающихся к сдаче ЕГЭ входной контроль практически по всем предметам, на всех ступенях, на базовом и профильном уровнях, проанализированы «проблемные» темы по предметам, стабильность ЗУН учащихся, намечены пути работы по коррекции результатов. 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итогам диагностических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</w:t>
      </w:r>
      <w:proofErr w:type="gramEnd"/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имеет оценку «2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обязательному предмету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</w:t>
      </w:r>
    </w:p>
    <w:p w:rsidR="0024403B" w:rsidRPr="00446AC6" w:rsidRDefault="007262E9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24403B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оценку 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</w:t>
      </w:r>
      <w:r w:rsidR="0024403B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 учебной подготовки на конец первой четверти 2016-2017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по </w:t>
      </w:r>
      <w:proofErr w:type="gramStart"/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  и</w:t>
      </w:r>
      <w:proofErr w:type="gramEnd"/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диагностических работ в 11-х классах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удовлетворительные.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Некоторыми учащимися 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связи с обозначившимися проблемами учителя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русского языка , 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истории и географии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рекомендуется: 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1.Обеспечить прочное усвоение всеми учащимися минимума содержания на базовом уровне. Включать на каждом уроке задания части I в раздаточные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и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отрабатывать эту группу заданий.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3.Проанализировать на заседаниях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результаты пробных диагностических работ в форме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в 11-х классах.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4.Провести корректировку рабочих программ с учетом уровня готовности класса к дальнейшему изучению предмета, определить формы и содержание работы с детьми группы учебного риска, в выпускных классах составить программы подготовки обучающихся к государственной (итоговой) аттестации.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Управленческое решение: </w:t>
      </w:r>
    </w:p>
    <w:p w:rsidR="0024403B" w:rsidRPr="00446AC6" w:rsidRDefault="0024403B" w:rsidP="002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качества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:</w:t>
      </w:r>
      <w:proofErr w:type="gramEnd"/>
    </w:p>
    <w:p w:rsidR="0024403B" w:rsidRPr="00446AC6" w:rsidRDefault="0024403B" w:rsidP="002440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proofErr w:type="spell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опыта решения проблем, умений применять полученные знания в нестандартной ситуации;</w:t>
      </w:r>
    </w:p>
    <w:p w:rsidR="0024403B" w:rsidRPr="00446AC6" w:rsidRDefault="0024403B" w:rsidP="002440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работы с информацией (включая ее поиск, обработку, анализ и интерпретацию, представление);</w:t>
      </w:r>
    </w:p>
    <w:p w:rsidR="0024403B" w:rsidRPr="00446AC6" w:rsidRDefault="0024403B" w:rsidP="002440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совместной работы обучающихся в группе;</w:t>
      </w:r>
    </w:p>
    <w:p w:rsidR="0024403B" w:rsidRPr="00446AC6" w:rsidRDefault="0024403B" w:rsidP="002440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контрольно-оценочной деятельности обучающихся;</w:t>
      </w:r>
    </w:p>
    <w:p w:rsidR="0024403B" w:rsidRPr="00446AC6" w:rsidRDefault="0024403B" w:rsidP="002440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дополнительные часы на подготовку к сдаче ЕГЭ по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языку 2 часа за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внеурочек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403B" w:rsidRDefault="0024403B" w:rsidP="002440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выделить дополнительные часы на подготовку к сдаче ЕГЭ по математи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(2 часа за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внеурочек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3B" w:rsidRPr="00446AC6" w:rsidRDefault="0024403B" w:rsidP="002440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дополнительные часы на подготовку к сдаче ЕГЭ по общ</w:t>
      </w:r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ествознанию, </w:t>
      </w:r>
      <w:proofErr w:type="gramStart"/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за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Абдурзакову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</w:t>
      </w:r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довести результаты промежуточного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по математике, русскому 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ку,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</w:t>
      </w:r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истории </w:t>
      </w:r>
      <w:proofErr w:type="gramStart"/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родителей учащихся 11-х кла</w:t>
      </w:r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на родительском собрании до конца января 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4403B" w:rsidRPr="00446AC6" w:rsidRDefault="0024403B" w:rsidP="0024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Ибрагимову </w:t>
      </w:r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А.А., заместителю директора по В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Р, взять под личный контроль ежедневную посещаемость учебных занятий, дополнительных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обучающимися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тече</w:t>
      </w:r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третьей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 2016/2017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24403B" w:rsidRPr="00446AC6" w:rsidRDefault="0024403B" w:rsidP="0024403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составил заместитель директора по УВР                                А.А. Ибрагимов </w:t>
      </w:r>
    </w:p>
    <w:p w:rsidR="0024403B" w:rsidRPr="00446AC6" w:rsidRDefault="0024403B" w:rsidP="0024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зачитана на совещании </w:t>
      </w:r>
      <w:r w:rsidR="00726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завуче и директоре 29.01.17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3B" w:rsidRPr="00446AC6" w:rsidRDefault="0024403B" w:rsidP="0024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Pr="00446AC6" w:rsidRDefault="0024403B" w:rsidP="0024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3B" w:rsidRDefault="0024403B" w:rsidP="0024403B"/>
    <w:p w:rsidR="0024403B" w:rsidRDefault="0024403B"/>
    <w:p w:rsidR="0024403B" w:rsidRDefault="0024403B"/>
    <w:p w:rsidR="00B652FF" w:rsidRDefault="00B652FF"/>
    <w:p w:rsidR="00B652FF" w:rsidRDefault="00B652FF"/>
    <w:p w:rsidR="00B652FF" w:rsidRDefault="00B652FF"/>
    <w:p w:rsidR="00B652FF" w:rsidRDefault="00B652FF"/>
    <w:p w:rsidR="00B652FF" w:rsidRDefault="00B652FF"/>
    <w:p w:rsidR="00724AF8" w:rsidRDefault="00724AF8" w:rsidP="00B652FF">
      <w:pPr>
        <w:widowControl w:val="0"/>
        <w:spacing w:after="0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4AF8" w:rsidRDefault="00724AF8" w:rsidP="00B652FF">
      <w:pPr>
        <w:widowControl w:val="0"/>
        <w:spacing w:after="0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652FF" w:rsidRPr="00446AC6" w:rsidRDefault="00B652FF" w:rsidP="00B652FF">
      <w:pPr>
        <w:widowControl w:val="0"/>
        <w:spacing w:after="0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МБОУ «</w:t>
      </w:r>
      <w:proofErr w:type="spellStart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Бачи-Юртовская</w:t>
      </w:r>
      <w:proofErr w:type="spellEnd"/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СШ №1»</w:t>
      </w:r>
    </w:p>
    <w:p w:rsidR="00B652FF" w:rsidRPr="00446AC6" w:rsidRDefault="00B652FF" w:rsidP="00B652FF">
      <w:pPr>
        <w:widowControl w:val="0"/>
        <w:spacing w:after="0" w:line="322" w:lineRule="exact"/>
        <w:ind w:right="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652FF" w:rsidRPr="00446AC6" w:rsidRDefault="00B652FF" w:rsidP="00B652FF">
      <w:pPr>
        <w:widowControl w:val="0"/>
        <w:spacing w:after="0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</w:t>
      </w:r>
    </w:p>
    <w:p w:rsidR="007D6A6F" w:rsidRDefault="007D6A6F" w:rsidP="007D6A6F">
      <w:pPr>
        <w:widowControl w:val="0"/>
        <w:spacing w:after="244" w:line="322" w:lineRule="exact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результатов</w:t>
      </w:r>
      <w:r w:rsidR="00B652FF"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проведения </w:t>
      </w:r>
      <w:proofErr w:type="gramStart"/>
      <w:r w:rsidR="00B652FF"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диагностических  работ</w:t>
      </w:r>
      <w:proofErr w:type="gramEnd"/>
      <w:r w:rsidR="00B652FF" w:rsidRPr="00446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математике, русскому языку</w:t>
      </w:r>
      <w:r w:rsidR="00B65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исто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рии и обществознанию</w:t>
      </w:r>
      <w:r w:rsidR="00B65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11 классе </w:t>
      </w:r>
    </w:p>
    <w:p w:rsidR="00B652FF" w:rsidRPr="007D6A6F" w:rsidRDefault="00B652FF" w:rsidP="007D6A6F">
      <w:pPr>
        <w:widowControl w:val="0"/>
        <w:spacing w:after="244" w:line="322" w:lineRule="exact"/>
        <w:ind w:right="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</w:t>
      </w:r>
    </w:p>
    <w:p w:rsidR="00B652FF" w:rsidRPr="00446AC6" w:rsidRDefault="00B652FF" w:rsidP="00B652FF">
      <w:pPr>
        <w:widowControl w:val="0"/>
        <w:spacing w:after="236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уровня учебны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достижений учащихся 11 класса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выбравших предмет для сдачи в форме ЕГЭ.</w:t>
      </w:r>
    </w:p>
    <w:p w:rsidR="00B652FF" w:rsidRPr="00446AC6" w:rsidRDefault="00B652FF" w:rsidP="00B652FF">
      <w:pPr>
        <w:widowControl w:val="0"/>
        <w:spacing w:after="236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Сроки: с </w:t>
      </w:r>
      <w:proofErr w:type="gramStart"/>
      <w:r w:rsidR="00C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25 .</w:t>
      </w:r>
      <w:proofErr w:type="gramEnd"/>
      <w:r w:rsidR="00C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01. по 10.02.  2017</w:t>
      </w: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B652FF" w:rsidRPr="00446AC6" w:rsidRDefault="00B652FF" w:rsidP="00B652FF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</w:p>
    <w:p w:rsidR="00B652FF" w:rsidRPr="00446AC6" w:rsidRDefault="00B652FF" w:rsidP="00B652FF">
      <w:pPr>
        <w:widowControl w:val="0"/>
        <w:numPr>
          <w:ilvl w:val="0"/>
          <w:numId w:val="14"/>
        </w:numPr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результатов диагностической работы по математике, русскому языку и обществознанию.</w:t>
      </w:r>
    </w:p>
    <w:p w:rsidR="00B652FF" w:rsidRPr="00446AC6" w:rsidRDefault="00B652FF" w:rsidP="00B652FF">
      <w:pPr>
        <w:widowControl w:val="0"/>
        <w:numPr>
          <w:ilvl w:val="0"/>
          <w:numId w:val="14"/>
        </w:numPr>
        <w:spacing w:after="240" w:line="32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 с учителем- предметником</w:t>
      </w:r>
    </w:p>
    <w:p w:rsidR="00B652FF" w:rsidRPr="00446AC6" w:rsidRDefault="00B652FF" w:rsidP="00B652FF">
      <w:pPr>
        <w:widowControl w:val="0"/>
        <w:spacing w:after="24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2FF" w:rsidRPr="00446AC6" w:rsidRDefault="00B652FF" w:rsidP="00B652F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</w:t>
      </w:r>
      <w:proofErr w:type="spell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контроля, программе мониторинга и графику диагностических мероприятий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проекта «Я сдам ЕГЭ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МБОУ «</w:t>
      </w:r>
      <w:proofErr w:type="spell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Бачи-Ю</w:t>
      </w:r>
      <w:r w:rsidR="00C7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ртовская</w:t>
      </w:r>
      <w:proofErr w:type="spellEnd"/>
      <w:r w:rsidR="00C7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СШ№1» от 20.01. 2017г. за №142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од,   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подготовки учащихся к единому государственному экзамену по математике, русскому языку и обществознанию ознакомлению с содержанием контрольных измерительных материалов, с </w:t>
      </w:r>
      <w:r w:rsidR="00C7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25.01  по 10 февраля  2017</w:t>
      </w: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проведены диагностические работы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перечисленным предметам в 11 классе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2FF" w:rsidRPr="00446AC6" w:rsidRDefault="00B652FF" w:rsidP="00B652FF">
      <w:pPr>
        <w:widowControl w:val="0"/>
        <w:spacing w:after="0" w:line="322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тестировании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феврале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 9 учащихся 11  класса (100%).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52FF" w:rsidRPr="00446AC6" w:rsidRDefault="00B652FF" w:rsidP="00B652FF">
      <w:pPr>
        <w:widowControl w:val="0"/>
        <w:spacing w:after="0" w:line="322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 диагностических работ по проекту «Я сдам ЕГЭ»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52FF" w:rsidRPr="00446AC6" w:rsidRDefault="00C77CF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25.01.2017 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русский </w:t>
      </w:r>
      <w:proofErr w:type="gramStart"/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язык;,</w:t>
      </w:r>
      <w:proofErr w:type="gramEnd"/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2FF" w:rsidRDefault="00C77CF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27.01.2017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математика (базовый уровень);</w:t>
      </w:r>
    </w:p>
    <w:p w:rsidR="00B652FF" w:rsidRPr="00446AC6" w:rsidRDefault="00C77CF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19.12.2017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г.- история;</w:t>
      </w:r>
    </w:p>
    <w:p w:rsidR="00B652FF" w:rsidRPr="00446AC6" w:rsidRDefault="00C77CF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31.01.2017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проведения диагностических работ по предметам: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Русский язык- 1 час 40 минут (100 минут);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 –(базовый уровень)- 3 часа (180 минут);</w:t>
      </w: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-2 часа 10 минут (130 минут);</w:t>
      </w: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История-3 часа 30 минут (210 минут);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Кадровое обеспечение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693"/>
        <w:gridCol w:w="2499"/>
        <w:gridCol w:w="3714"/>
      </w:tblGrid>
      <w:tr w:rsidR="00B652FF" w:rsidRPr="00446AC6" w:rsidTr="00B652FF">
        <w:tc>
          <w:tcPr>
            <w:tcW w:w="445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99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7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B652FF" w:rsidRPr="00446AC6" w:rsidTr="00B652FF">
        <w:tc>
          <w:tcPr>
            <w:tcW w:w="445" w:type="dxa"/>
          </w:tcPr>
          <w:p w:rsidR="00B652FF" w:rsidRPr="00446AC6" w:rsidRDefault="00B652FF" w:rsidP="00B652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9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Дениев</w:t>
            </w:r>
            <w:proofErr w:type="spellEnd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7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.категория</w:t>
            </w:r>
            <w:proofErr w:type="spellEnd"/>
          </w:p>
        </w:tc>
      </w:tr>
      <w:tr w:rsidR="00B652FF" w:rsidRPr="00446AC6" w:rsidTr="00B652FF">
        <w:tc>
          <w:tcPr>
            <w:tcW w:w="445" w:type="dxa"/>
          </w:tcPr>
          <w:p w:rsidR="00B652FF" w:rsidRPr="00446AC6" w:rsidRDefault="00B652FF" w:rsidP="00B652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9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категории</w:t>
            </w:r>
          </w:p>
        </w:tc>
      </w:tr>
      <w:tr w:rsidR="00B652FF" w:rsidRPr="00446AC6" w:rsidTr="00B652FF">
        <w:tc>
          <w:tcPr>
            <w:tcW w:w="445" w:type="dxa"/>
          </w:tcPr>
          <w:p w:rsidR="00B652FF" w:rsidRPr="00446AC6" w:rsidRDefault="00B652FF" w:rsidP="00B652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9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B652FF" w:rsidRPr="00446AC6" w:rsidTr="00B652FF">
        <w:tc>
          <w:tcPr>
            <w:tcW w:w="445" w:type="dxa"/>
          </w:tcPr>
          <w:p w:rsidR="00B652FF" w:rsidRPr="00446AC6" w:rsidRDefault="00B652FF" w:rsidP="00B652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9" w:type="dxa"/>
          </w:tcPr>
          <w:p w:rsid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445" w:type="dxa"/>
          </w:tcPr>
          <w:p w:rsidR="00B652FF" w:rsidRPr="00446AC6" w:rsidRDefault="00B652FF" w:rsidP="00B652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99" w:type="dxa"/>
          </w:tcPr>
          <w:p w:rsid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А.А</w:t>
            </w:r>
          </w:p>
        </w:tc>
        <w:tc>
          <w:tcPr>
            <w:tcW w:w="371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.категория</w:t>
            </w:r>
            <w:proofErr w:type="spellEnd"/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параллели 11-х классов в 2016/2017 учебном году обучаются 9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</w:t>
      </w:r>
      <w:r w:rsidR="00C77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ускников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в пробном тестировании приняли участие: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308"/>
        <w:gridCol w:w="2268"/>
        <w:gridCol w:w="2693"/>
      </w:tblGrid>
      <w:tr w:rsidR="00B652FF" w:rsidRPr="00446AC6" w:rsidTr="00B652FF">
        <w:tc>
          <w:tcPr>
            <w:tcW w:w="205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08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подавших заявление на участие в ЕГЭ</w:t>
            </w:r>
          </w:p>
        </w:tc>
        <w:tc>
          <w:tcPr>
            <w:tcW w:w="2268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принимавших участие в пробном тестировании</w:t>
            </w:r>
          </w:p>
        </w:tc>
        <w:tc>
          <w:tcPr>
            <w:tcW w:w="269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принимавших участие в пробном тестировании</w:t>
            </w:r>
          </w:p>
        </w:tc>
      </w:tr>
      <w:tr w:rsidR="00B652FF" w:rsidRPr="00446AC6" w:rsidTr="00B652FF">
        <w:tc>
          <w:tcPr>
            <w:tcW w:w="205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230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226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652FF" w:rsidRPr="00446AC6" w:rsidTr="00B652FF">
        <w:tc>
          <w:tcPr>
            <w:tcW w:w="205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230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226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652FF" w:rsidRPr="00446AC6" w:rsidTr="00B652FF">
        <w:tc>
          <w:tcPr>
            <w:tcW w:w="205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0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226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652FF" w:rsidRPr="00446AC6" w:rsidTr="00B652FF">
        <w:tc>
          <w:tcPr>
            <w:tcW w:w="2053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30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2268" w:type="dxa"/>
          </w:tcPr>
          <w:p w:rsidR="00B652FF" w:rsidRPr="00446AC6" w:rsidRDefault="007D6A6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B652FF" w:rsidRPr="00446AC6" w:rsidRDefault="007D6A6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B652FF"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D6A6F" w:rsidRPr="00446AC6" w:rsidTr="00B652FF">
        <w:tc>
          <w:tcPr>
            <w:tcW w:w="2053" w:type="dxa"/>
          </w:tcPr>
          <w:p w:rsidR="007D6A6F" w:rsidRPr="00446AC6" w:rsidRDefault="007D6A6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308" w:type="dxa"/>
          </w:tcPr>
          <w:p w:rsidR="007D6A6F" w:rsidRDefault="007D6A6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</w:t>
            </w:r>
          </w:p>
        </w:tc>
        <w:tc>
          <w:tcPr>
            <w:tcW w:w="2268" w:type="dxa"/>
          </w:tcPr>
          <w:p w:rsidR="007D6A6F" w:rsidRDefault="007D6A6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D6A6F" w:rsidRPr="00446AC6" w:rsidRDefault="007D6A6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C77CF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22.01.2017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для выпускн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11 класса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подробный инструктаж по заполнению бланков ответов и бланков регистрации №1, №2, а также правилам поведения обучающихся на экзамене под роспись.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2D5D" w:rsidRDefault="00292D5D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992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математике (базовая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 представлены в таблице: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7"/>
        <w:gridCol w:w="1276"/>
        <w:gridCol w:w="1418"/>
        <w:gridCol w:w="1275"/>
        <w:gridCol w:w="1418"/>
      </w:tblGrid>
      <w:tr w:rsidR="00B652FF" w:rsidRPr="00446AC6" w:rsidTr="00B652FF">
        <w:tc>
          <w:tcPr>
            <w:tcW w:w="959" w:type="dxa"/>
            <w:vMerge w:val="restart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63" w:type="dxa"/>
            <w:gridSpan w:val="6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B652FF" w:rsidRPr="00446AC6" w:rsidTr="00B652FF">
        <w:tc>
          <w:tcPr>
            <w:tcW w:w="959" w:type="dxa"/>
            <w:vMerge/>
            <w:vAlign w:val="center"/>
            <w:hideMark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(до 2 баллов оценка «2»)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(3-7 первичных балла)</w:t>
            </w:r>
          </w:p>
        </w:tc>
        <w:tc>
          <w:tcPr>
            <w:tcW w:w="1276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(8-11 первичных баллов)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(12-14 первичных баллов)</w:t>
            </w:r>
          </w:p>
        </w:tc>
        <w:tc>
          <w:tcPr>
            <w:tcW w:w="1275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(15-17 первичных баллов)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(18-30 первичных баллов)</w:t>
            </w:r>
          </w:p>
        </w:tc>
      </w:tr>
      <w:tr w:rsidR="00B652FF" w:rsidRPr="00446AC6" w:rsidTr="00B652FF">
        <w:tc>
          <w:tcPr>
            <w:tcW w:w="959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5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276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27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B652FF" w:rsidRPr="00446AC6" w:rsidTr="00B652FF">
        <w:tc>
          <w:tcPr>
            <w:tcW w:w="959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  <w:r w:rsidR="00C04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5/4</w:t>
            </w:r>
            <w:r w:rsidR="00C04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276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  <w:r w:rsidR="00C04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27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 w:rsidR="00C04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</w:tr>
      <w:tr w:rsidR="00B652FF" w:rsidRPr="00446AC6" w:rsidTr="00B652FF">
        <w:tc>
          <w:tcPr>
            <w:tcW w:w="959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диагностической работы по математике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3042"/>
      </w:tblGrid>
      <w:tr w:rsidR="00B652FF" w:rsidRPr="00446AC6" w:rsidTr="00B652FF">
        <w:trPr>
          <w:jc w:val="center"/>
        </w:trPr>
        <w:tc>
          <w:tcPr>
            <w:tcW w:w="6232" w:type="dxa"/>
            <w:gridSpan w:val="3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52FF" w:rsidRPr="00446AC6" w:rsidTr="00B652FF">
        <w:trPr>
          <w:jc w:val="center"/>
        </w:trPr>
        <w:tc>
          <w:tcPr>
            <w:tcW w:w="1595" w:type="dxa"/>
          </w:tcPr>
          <w:p w:rsidR="00B652FF" w:rsidRPr="00446AC6" w:rsidRDefault="00B652FF" w:rsidP="00B65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04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B652FF" w:rsidRPr="00446AC6" w:rsidTr="00B652FF">
        <w:trPr>
          <w:jc w:val="center"/>
        </w:trPr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2,89/5,6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2,89/5,6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304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19/27,5</w:t>
            </w:r>
            <w:r w:rsidR="00C0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/50,5</w:t>
            </w:r>
          </w:p>
        </w:tc>
      </w:tr>
    </w:tbl>
    <w:p w:rsidR="00B652FF" w:rsidRPr="00E8327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первичных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 набрал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учащий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11а класса</w:t>
      </w:r>
      <w:r w:rsidR="00C0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4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Тимирсултанов</w:t>
      </w:r>
      <w:proofErr w:type="spellEnd"/>
      <w:r w:rsidR="00C0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4FAC">
        <w:rPr>
          <w:rFonts w:ascii="Times New Roman" w:eastAsia="Times New Roman" w:hAnsi="Times New Roman" w:cs="Times New Roman"/>
          <w:sz w:val="28"/>
          <w:szCs w:val="28"/>
          <w:lang w:eastAsia="ru-RU"/>
        </w:rPr>
        <w:t>Аюб</w:t>
      </w:r>
      <w:proofErr w:type="spellEnd"/>
      <w:r w:rsidR="00C0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(11% от об</w:t>
      </w:r>
      <w:r w:rsidR="009C71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количества). 4 учащихся (44,5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  справились с предложенной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ботой на миним</w:t>
      </w:r>
      <w:r w:rsidR="009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уровне. 4 обучающихся (44,5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справились с предложенной работой 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довлетворительном уровне.  0 учащихся (0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справились с предложенной работой на хорошем уровне. На отличном уровне не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никто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выпускников.   М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количество баллов набрал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11а класса </w:t>
      </w:r>
      <w:proofErr w:type="spellStart"/>
      <w:r w:rsidR="009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Ахмадова</w:t>
      </w:r>
      <w:proofErr w:type="spellEnd"/>
      <w:r w:rsidR="009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Амина,Масаева</w:t>
      </w:r>
      <w:proofErr w:type="spellEnd"/>
      <w:proofErr w:type="gramEnd"/>
      <w:r w:rsidR="009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711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Зулихан</w:t>
      </w:r>
      <w:proofErr w:type="spellEnd"/>
      <w:r w:rsidR="009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Мусаев Рамзан. - 12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1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возможный первичный балл-15, минимальный-7).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работы по математике (П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2559"/>
        <w:gridCol w:w="1849"/>
        <w:gridCol w:w="4801"/>
      </w:tblGrid>
      <w:tr w:rsidR="00B652FF" w:rsidRPr="00446AC6" w:rsidTr="00B652FF">
        <w:trPr>
          <w:trHeight w:val="562"/>
        </w:trPr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801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652FF" w:rsidRPr="00446AC6" w:rsidTr="00B652FF"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55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</w:t>
            </w:r>
            <w:r w:rsidR="009C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0/50</w:t>
            </w:r>
            <w:r w:rsidR="009C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1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/0</w:t>
            </w:r>
            <w:r w:rsidR="009C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(с 3-50</w:t>
            </w:r>
            <w:r w:rsidR="009C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652FF" w:rsidRPr="00446AC6" w:rsidTr="00B652FF"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9/8</w:t>
            </w:r>
            <w:r w:rsidR="009C7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0/50</w:t>
            </w:r>
            <w:r w:rsidR="009C7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1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9C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(с 3-50</w:t>
            </w:r>
            <w:r w:rsidR="009C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%) 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3</w:t>
      </w:r>
    </w:p>
    <w:tbl>
      <w:tblPr>
        <w:tblW w:w="165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543"/>
        <w:gridCol w:w="349"/>
        <w:gridCol w:w="326"/>
        <w:gridCol w:w="326"/>
        <w:gridCol w:w="326"/>
        <w:gridCol w:w="329"/>
        <w:gridCol w:w="326"/>
        <w:gridCol w:w="350"/>
        <w:gridCol w:w="367"/>
        <w:gridCol w:w="367"/>
        <w:gridCol w:w="49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86"/>
        <w:gridCol w:w="709"/>
        <w:gridCol w:w="851"/>
        <w:gridCol w:w="761"/>
        <w:gridCol w:w="798"/>
      </w:tblGrid>
      <w:tr w:rsidR="00B652FF" w:rsidRPr="00446AC6" w:rsidTr="00B652FF">
        <w:trPr>
          <w:trHeight w:val="274"/>
        </w:trPr>
        <w:tc>
          <w:tcPr>
            <w:tcW w:w="426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276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543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1923" w:type="dxa"/>
            <w:gridSpan w:val="25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 (базовая часть)</w:t>
            </w:r>
          </w:p>
        </w:tc>
      </w:tr>
      <w:tr w:rsidR="00B652FF" w:rsidRPr="00446AC6" w:rsidTr="00B652FF">
        <w:trPr>
          <w:trHeight w:val="274"/>
        </w:trPr>
        <w:tc>
          <w:tcPr>
            <w:tcW w:w="426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0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52FF" w:rsidRPr="00446AC6" w:rsidTr="00B652FF">
        <w:trPr>
          <w:trHeight w:val="274"/>
        </w:trPr>
        <w:tc>
          <w:tcPr>
            <w:tcW w:w="426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4" w:type="dxa"/>
            <w:gridSpan w:val="21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3119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52FF" w:rsidRPr="00446AC6" w:rsidTr="00B652FF">
        <w:trPr>
          <w:trHeight w:val="259"/>
        </w:trPr>
        <w:tc>
          <w:tcPr>
            <w:tcW w:w="426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0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761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Оцен</w:t>
            </w:r>
            <w:proofErr w:type="spellEnd"/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8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  <w:p w:rsidR="00C416F8" w:rsidRPr="00446AC6" w:rsidRDefault="00C416F8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п/д</w:t>
            </w:r>
          </w:p>
        </w:tc>
      </w:tr>
      <w:tr w:rsidR="00B652FF" w:rsidRPr="00446AC6" w:rsidTr="00B652FF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Турпал</w:t>
            </w:r>
            <w:proofErr w:type="spellEnd"/>
          </w:p>
        </w:tc>
        <w:tc>
          <w:tcPr>
            <w:tcW w:w="1543" w:type="dxa"/>
            <w:tcBorders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Джабраилович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652FF" w:rsidRPr="00446AC6" w:rsidTr="00B652FF">
        <w:trPr>
          <w:trHeight w:val="259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DB21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</w:t>
            </w:r>
            <w:r w:rsidR="00DB2193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7/10</w:t>
            </w:r>
            <w:r w:rsidR="00DB219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07/20</w:t>
            </w:r>
            <w:r w:rsidR="00DB2193">
              <w:rPr>
                <w:rFonts w:ascii="Times New Roman" w:eastAsia="Times New Roman" w:hAnsi="Times New Roman" w:cs="Times New Roman"/>
              </w:rPr>
              <w:t>/8</w:t>
            </w:r>
          </w:p>
        </w:tc>
        <w:tc>
          <w:tcPr>
            <w:tcW w:w="761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DB2193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C416F8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Р</w:t>
            </w:r>
            <w:r w:rsidR="00DB2193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416F8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B652FF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4/4</w:t>
            </w:r>
            <w:r w:rsidR="0017732A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27/20</w:t>
            </w:r>
            <w:r w:rsidR="0017732A">
              <w:rPr>
                <w:rFonts w:ascii="Times New Roman" w:eastAsia="Times New Roman" w:hAnsi="Times New Roman" w:cs="Times New Roman"/>
              </w:rPr>
              <w:t>/55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09/5</w:t>
            </w:r>
            <w:r w:rsidR="0017732A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761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17732A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446AC6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</w:t>
            </w:r>
            <w:r w:rsidR="00B652FF">
              <w:rPr>
                <w:rFonts w:ascii="Times New Roman" w:eastAsia="Times New Roman" w:hAnsi="Times New Roman" w:cs="Times New Roman"/>
              </w:rPr>
              <w:t>Р</w:t>
            </w:r>
            <w:r w:rsidR="0017732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416F8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B652FF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9C711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</w:t>
            </w:r>
            <w:r w:rsidR="009C7112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33/10</w:t>
            </w:r>
            <w:r w:rsidR="009C7112">
              <w:rPr>
                <w:rFonts w:ascii="Times New Roman" w:eastAsia="Times New Roman" w:hAnsi="Times New Roman" w:cs="Times New Roman"/>
              </w:rPr>
              <w:t>/50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08/16</w:t>
            </w:r>
            <w:r w:rsidR="009C7112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61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9C7112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Р</w:t>
            </w:r>
            <w:r w:rsidR="009C7112">
              <w:rPr>
                <w:rFonts w:ascii="Times New Roman" w:eastAsia="Times New Roman" w:hAnsi="Times New Roman" w:cs="Times New Roman"/>
                <w:b/>
              </w:rPr>
              <w:t>/</w:t>
            </w:r>
            <w:r w:rsidR="00E331C2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416F8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B652FF">
        <w:trPr>
          <w:trHeight w:val="259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17732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4/9</w:t>
            </w:r>
            <w:r w:rsidR="0017732A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27/45</w:t>
            </w:r>
            <w:r w:rsidR="0017732A">
              <w:rPr>
                <w:rFonts w:ascii="Times New Roman" w:eastAsia="Times New Roman" w:hAnsi="Times New Roman" w:cs="Times New Roman"/>
              </w:rPr>
              <w:t>/45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01/25</w:t>
            </w:r>
            <w:r w:rsidR="0017732A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761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17732A">
              <w:rPr>
                <w:rFonts w:ascii="Times New Roman" w:eastAsia="Times New Roman" w:hAnsi="Times New Roman" w:cs="Times New Roman"/>
              </w:rPr>
              <w:t>/3</w:t>
            </w:r>
          </w:p>
          <w:p w:rsidR="0017732A" w:rsidRPr="00446AC6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</w:t>
            </w:r>
            <w:r w:rsidR="0017732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416F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B652FF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1/1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1/0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1/1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1/0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6/9</w:t>
            </w:r>
            <w:r w:rsidR="0001175D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40/45</w:t>
            </w:r>
            <w:r w:rsidR="0001175D">
              <w:rPr>
                <w:rFonts w:ascii="Times New Roman" w:eastAsia="Times New Roman" w:hAnsi="Times New Roman" w:cs="Times New Roman"/>
              </w:rPr>
              <w:t>/60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02/6</w:t>
            </w:r>
            <w:r w:rsidR="0001175D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761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01175D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01175D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416F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B652FF">
        <w:trPr>
          <w:trHeight w:val="259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117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2/7</w:t>
            </w:r>
            <w:r w:rsidR="0001175D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13/35</w:t>
            </w:r>
            <w:r w:rsidR="0001175D">
              <w:rPr>
                <w:rFonts w:ascii="Times New Roman" w:eastAsia="Times New Roman" w:hAnsi="Times New Roman" w:cs="Times New Roman"/>
              </w:rPr>
              <w:t>/45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03/21</w:t>
            </w:r>
            <w:r w:rsidR="0001175D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761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01175D">
              <w:rPr>
                <w:rFonts w:ascii="Times New Roman" w:eastAsia="Times New Roman" w:hAnsi="Times New Roman" w:cs="Times New Roman"/>
              </w:rPr>
              <w:t>/3</w:t>
            </w:r>
          </w:p>
          <w:p w:rsidR="0001175D" w:rsidRPr="00446AC6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</w:t>
            </w:r>
            <w:r w:rsidR="0001175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416F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B652FF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1/7</w:t>
            </w:r>
            <w:r w:rsidR="00FF4634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7/35</w:t>
            </w:r>
            <w:r w:rsidR="00FF4634">
              <w:rPr>
                <w:rFonts w:ascii="Times New Roman" w:eastAsia="Times New Roman" w:hAnsi="Times New Roman" w:cs="Times New Roman"/>
              </w:rPr>
              <w:t>/60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06/17</w:t>
            </w:r>
            <w:r w:rsidR="00FF4634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761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FF4634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FF4634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416F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49504A">
        <w:trPr>
          <w:trHeight w:val="259"/>
        </w:trPr>
        <w:tc>
          <w:tcPr>
            <w:tcW w:w="426" w:type="dxa"/>
            <w:tcBorders>
              <w:bottom w:val="single" w:sz="4" w:space="0" w:color="auto"/>
            </w:tcBorders>
          </w:tcPr>
          <w:p w:rsidR="00B652FF" w:rsidRPr="00446AC6" w:rsidRDefault="00B652FF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FF463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88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3/4</w:t>
            </w:r>
            <w:r w:rsidR="00FF4634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20/20</w:t>
            </w:r>
            <w:r w:rsidR="00FF4634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851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05/26</w:t>
            </w:r>
            <w:r w:rsidR="00FF4634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761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FF4634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292D5D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Р</w:t>
            </w:r>
            <w:r w:rsidR="00FF4634"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  <w:tc>
          <w:tcPr>
            <w:tcW w:w="79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416F8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49504A" w:rsidRPr="00446AC6" w:rsidTr="00B652FF">
        <w:trPr>
          <w:trHeight w:val="259"/>
        </w:trPr>
        <w:tc>
          <w:tcPr>
            <w:tcW w:w="426" w:type="dxa"/>
          </w:tcPr>
          <w:p w:rsidR="0049504A" w:rsidRPr="00446AC6" w:rsidRDefault="0049504A" w:rsidP="00B652F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49504A" w:rsidRDefault="0049504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49504A" w:rsidRDefault="0049504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543" w:type="dxa"/>
            <w:tcBorders>
              <w:top w:val="nil"/>
              <w:left w:val="nil"/>
            </w:tcBorders>
            <w:vAlign w:val="bottom"/>
          </w:tcPr>
          <w:p w:rsidR="0049504A" w:rsidRDefault="0049504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Усмановна</w:t>
            </w:r>
            <w:proofErr w:type="spellEnd"/>
          </w:p>
        </w:tc>
        <w:tc>
          <w:tcPr>
            <w:tcW w:w="349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49504A" w:rsidRDefault="0049504A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</w:tcPr>
          <w:p w:rsidR="0049504A" w:rsidRDefault="0049504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9504A" w:rsidRDefault="0049504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9504A" w:rsidRDefault="0049504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61" w:type="dxa"/>
          </w:tcPr>
          <w:p w:rsidR="0049504A" w:rsidRDefault="0049504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49504A" w:rsidRDefault="0049504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798" w:type="dxa"/>
          </w:tcPr>
          <w:p w:rsidR="0049504A" w:rsidRDefault="0049504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C416F8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трое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11а класса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 межуточную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2FF" w:rsidRPr="00446AC6" w:rsidRDefault="00C416F8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получили 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чем за промежуточную диагностику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результаты сентябрьских и октябрьских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работ по математике (профильный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уровень):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701"/>
        <w:gridCol w:w="1701"/>
        <w:gridCol w:w="1701"/>
        <w:gridCol w:w="1560"/>
        <w:gridCol w:w="1559"/>
        <w:gridCol w:w="1559"/>
      </w:tblGrid>
      <w:tr w:rsidR="00B652FF" w:rsidRPr="00446AC6" w:rsidTr="00FF4634">
        <w:tc>
          <w:tcPr>
            <w:tcW w:w="704" w:type="dxa"/>
            <w:vMerge w:val="restart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379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F4634" w:rsidRPr="00446AC6" w:rsidTr="00FF4634">
        <w:tc>
          <w:tcPr>
            <w:tcW w:w="704" w:type="dxa"/>
            <w:vMerge/>
          </w:tcPr>
          <w:p w:rsidR="00FF4634" w:rsidRPr="00446AC6" w:rsidRDefault="00FF4634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34" w:rsidRPr="00446AC6" w:rsidRDefault="00FF4634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4634" w:rsidRPr="00446AC6" w:rsidRDefault="00FF4634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4634" w:rsidRPr="00446AC6" w:rsidRDefault="00FF4634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4634" w:rsidRDefault="00FF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февраль</w:t>
            </w:r>
          </w:p>
          <w:p w:rsidR="00FF4634" w:rsidRPr="00446AC6" w:rsidRDefault="00FF4634" w:rsidP="00FF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4634" w:rsidRPr="00446AC6" w:rsidRDefault="00FF4634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F4634" w:rsidRPr="00446AC6" w:rsidRDefault="00FF4634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4634" w:rsidRPr="00446AC6" w:rsidRDefault="00FF4634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4634" w:rsidRDefault="00FF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январь</w:t>
            </w:r>
          </w:p>
          <w:p w:rsidR="00FF4634" w:rsidRPr="00446AC6" w:rsidRDefault="00FF4634" w:rsidP="00FF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34" w:rsidRPr="00446AC6" w:rsidTr="00FF4634">
        <w:tc>
          <w:tcPr>
            <w:tcW w:w="704" w:type="dxa"/>
          </w:tcPr>
          <w:p w:rsidR="00FF4634" w:rsidRPr="00446AC6" w:rsidRDefault="00FF4634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43" w:type="dxa"/>
          </w:tcPr>
          <w:p w:rsidR="00FF4634" w:rsidRPr="00446AC6" w:rsidRDefault="00FF4634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4634" w:rsidRPr="00446AC6" w:rsidRDefault="00FF4634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4634" w:rsidRPr="00446AC6" w:rsidRDefault="00FF4634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4634" w:rsidRPr="00446AC6" w:rsidRDefault="00FF4634" w:rsidP="00FF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701" w:type="dxa"/>
          </w:tcPr>
          <w:p w:rsidR="00FF4634" w:rsidRPr="00446AC6" w:rsidRDefault="00FF4634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 (с 3)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F4634" w:rsidRPr="00446AC6" w:rsidRDefault="00FF4634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4634" w:rsidRPr="00446AC6" w:rsidRDefault="00FF4634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0-50% (с 3)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4634" w:rsidRPr="00446AC6" w:rsidRDefault="00FF4634" w:rsidP="00FF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0-89% (с 3)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успеваемости и качества знаний по итогам проведения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работ по математике на профильн</w:t>
      </w:r>
      <w:r w:rsidR="008B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уровне в </w:t>
      </w:r>
      <w:proofErr w:type="gramStart"/>
      <w:r w:rsidR="008B0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 ,</w:t>
      </w:r>
      <w:proofErr w:type="gramEnd"/>
      <w:r w:rsidR="008B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октябре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</w:t>
      </w:r>
      <w:r w:rsidR="008B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январе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095D68" wp14:editId="3D515A1D">
            <wp:extent cx="7858125" cy="30099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работ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в декабре показали отрицательную динамику качества знаний и успеваемости в 11 классе.</w:t>
      </w: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ошибок показал следующее:</w:t>
      </w:r>
    </w:p>
    <w:tbl>
      <w:tblPr>
        <w:tblW w:w="1627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4940"/>
        <w:gridCol w:w="5922"/>
        <w:gridCol w:w="2158"/>
        <w:gridCol w:w="2239"/>
      </w:tblGrid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4940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 задания</w:t>
            </w:r>
          </w:p>
        </w:tc>
        <w:tc>
          <w:tcPr>
            <w:tcW w:w="5922" w:type="dxa"/>
            <w:tcBorders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(октябрь, 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Дроби, проценты, рациональные числа; Преобразования выражений, включающих арифметические операции; Целые числа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арифметические действия, сочетая устные и письменные приемы; находить значения корня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натуральной степени, степени с рациональным показателем, логарифма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  <w:r w:rsidR="009F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/78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C230E7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/75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/22</w:t>
            </w: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652FF" w:rsidRPr="00C230E7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40" w:type="dxa"/>
          </w:tcPr>
          <w:p w:rsid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со степенями</w:t>
            </w:r>
          </w:p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Дроби, проценты, рациональные числа; Преобразования выражений, включающих операцию возведения в степень; степень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показателем; 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  <w:r w:rsidR="009F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C230E7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/50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652FF" w:rsidRPr="00C230E7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Дроби,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рациональные числа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B2AC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11/37,5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/89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/62,5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с формулами</w:t>
            </w:r>
          </w:p>
          <w:p w:rsidR="00B652FF" w:rsidRPr="00D4251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4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qt</w:t>
            </w:r>
            <w:proofErr w:type="spellEnd"/>
            <w:r w:rsidRPr="00D4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его свойства; Преобразование выражений, включающих корни натуральной степени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100/100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Дроби, проценты, рациональные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числа;Применение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методов для решения содержательных задач из различных областей науки и практики. Интерпретация результата, учет реальных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ограничений.Целые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реальные числовые данные, информацию статистического характера; осуществлять практические расчеты по формулам; пользоваться оценкой и прикидкой при практических расчетах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/37,5</w:t>
            </w:r>
            <w:r w:rsidR="009F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/89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C230E7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/62,5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  <w:r w:rsidRPr="00C2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отрезка, ломаной, окружности, периметр многоугольника; Треугольник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FC3153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реальные ситуации на языке геометрии;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 (длин, углов, площадей)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0/50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/89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100/50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0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Табличное и графическое представление данных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реальные числовые данные, информацию статистического характера, осуществлять практические расчеты по формулам; пользоваться оценкой и прикидкой при практических расчетах; Моделировать реальные ситуации на языке алгебры, составлять уравнения и неравенства по условию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задачи; исследовать построенные модели с использованием аппарата алгебры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78/12,5</w:t>
            </w:r>
            <w:r w:rsidR="009F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/56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22/86,5</w:t>
            </w:r>
            <w:r w:rsidR="009F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40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событий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0D541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реальные ситуации на языке теории вероятностей и статистики, вычислять в простейших случаях вероятности событий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0/37,5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100/62,5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 Примеры функциональных зависимостей в реальных процессах и явлениях; Табличное и графическое представление данных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2B67F7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78/75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22/25</w:t>
            </w:r>
            <w:r w:rsidR="009F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0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отрезка, ломаной, окружности, периметр многоугольника; Окружность и круг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251BCD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11/12,5</w:t>
            </w:r>
            <w:r w:rsidR="00956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/44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89/86,5</w:t>
            </w:r>
            <w:r w:rsidR="00956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0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Функций. Примеры функциональных зависимостей в реальных процессах и явлениях; Монотонность функции. Промежутки возрастания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иубывания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Наибольшее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инаименьшее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функции; Табличное и графическое представление данных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251BCD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в простейших случаях функции на монотонность, находить наибольшее и наименьшее значение функции; 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22/50</w:t>
            </w:r>
            <w:r w:rsidR="00956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/44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78/50</w:t>
            </w:r>
            <w:r w:rsidR="00956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Угла, градусная мера, соответствие между величиной угла и длиной окружности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планиметрические задачи на нахождение геометрических величин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(длин, углов, площадей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0/12,5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/56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100/86,5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/44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651FDB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11/25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89/75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/100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0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реальные ситуации на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0/62,5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/89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100/36,5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0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выражений, включающих арифметические операции; Применение математических методов для решения содержательных задач из различных областей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 и практики. Интерпретация результата, учет реальных ограничений.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реальные ситуации на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0/12,5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/22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/86,5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496985" w:rsidRDefault="00B652FF" w:rsidP="00B652FF">
            <w:pPr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510133" w:rsidRDefault="00B652FF" w:rsidP="00B652FF">
            <w:pPr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496985" w:rsidRDefault="00B652FF" w:rsidP="00B652FF">
            <w:pPr>
              <w:spacing w:after="0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510133" w:rsidRDefault="00B652FF" w:rsidP="00B652FF">
            <w:pPr>
              <w:spacing w:after="0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496985" w:rsidRDefault="00B652FF" w:rsidP="00B652FF">
            <w:pPr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510133" w:rsidRDefault="00B652FF" w:rsidP="00B652FF">
            <w:pPr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/44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496985" w:rsidRDefault="00B652FF" w:rsidP="00B652FF">
            <w:pPr>
              <w:spacing w:after="0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приобретённых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985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9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510133" w:rsidRDefault="00B652FF" w:rsidP="00B652FF">
            <w:pPr>
              <w:spacing w:after="0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приобретённые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037FE2" w:rsidRDefault="00B652FF" w:rsidP="00B652FF">
            <w:pPr>
              <w:spacing w:after="0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7FE2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037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E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037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E2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037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510133" w:rsidRDefault="00B652FF" w:rsidP="00B652FF">
            <w:pPr>
              <w:spacing w:after="0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133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5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/56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77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математике у учащихся на недостаточном уровне отработаны навыки 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логарифмического уравнения, 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на планиметрию и стереометрию (разделы геометрии),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значения производной,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квадратного уравнения и неравенства,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тригонометрических уравнений, уравнений с параметрами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таких результатов в незнании алгоритма решения задач, невнимательности, вычислительных ошибках (решают правильно, а ответ в бланк переносят с ошибкой), недостаточной организации повторения отдельных вопросов, но кроме этого одна из главных причин – это халатное отношение выпускников к подготовке к ЕГЭ в целом.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заданий приступили все учащиеся. Все же некоторые учащиеся к отдельным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не приступали вообще. 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результативности диагностических работ по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99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1-х классах выявил положительную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успеваемости и качества знаний. Учитель </w:t>
      </w:r>
      <w:proofErr w:type="spell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Дениев</w:t>
      </w:r>
      <w:proofErr w:type="spell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 проанализировал качество выполнения работ учащимися, выявил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пробелы в знаниях учащихся, поставил перед собой основные задачи по ликвидации пробелов в знаниях учащихся.</w:t>
      </w:r>
    </w:p>
    <w:p w:rsidR="00283E7A" w:rsidRDefault="00283E7A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решения:</w:t>
      </w: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1.Систематически решать дробные рациональные уравнения; повторять понятия «пропорция», «скорость», «работа», «свойства логарифмической и показательной функции».</w:t>
      </w: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2.Научить выявлять искомую величину, выражать одну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переменную  через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другую. Для этого систематически работать с формулами; решать квадратные уравнения и неравенства.</w:t>
      </w: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3.Необходимо повышать наглядность преподавания; больше уделять внимание вопросам изображения геометрических тел. Одновременно находить время, возможность восстанавливать базовые знания курса планиметрии: «Прямоугольный треугольник», «Решение треугольников», «Четырехугольники», «Формулы для радиусов вписанных и описанных окружностей».</w:t>
      </w: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E7A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B652FF" w:rsidRPr="00B1522F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B6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52FF"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B652FF" w:rsidRPr="00B1522F" w:rsidRDefault="00B652FF" w:rsidP="00B652FF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</w:p>
    <w:p w:rsidR="00992C3D" w:rsidRDefault="00992C3D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язык.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диагностической работы по русскому языку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B652FF" w:rsidRPr="00446AC6" w:rsidTr="00B652FF">
        <w:tc>
          <w:tcPr>
            <w:tcW w:w="959" w:type="dxa"/>
            <w:vMerge w:val="restart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652FF" w:rsidRPr="00446AC6" w:rsidTr="00B652FF">
        <w:tc>
          <w:tcPr>
            <w:tcW w:w="959" w:type="dxa"/>
            <w:vMerge/>
            <w:vAlign w:val="center"/>
            <w:hideMark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(15-25 первичных баллов)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(26-33 первичных баллов)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B652FF" w:rsidRPr="00446AC6" w:rsidTr="00B652FF">
        <w:tc>
          <w:tcPr>
            <w:tcW w:w="959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  <w:r w:rsidR="00C0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02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  <w:r w:rsidR="00C0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2FF" w:rsidRPr="00446AC6" w:rsidTr="00B652FF">
        <w:tc>
          <w:tcPr>
            <w:tcW w:w="959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B652FF" w:rsidRPr="00446AC6" w:rsidRDefault="00C067D2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2FF" w:rsidRPr="00446AC6" w:rsidTr="00B652FF">
        <w:tc>
          <w:tcPr>
            <w:tcW w:w="959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8/1</w:t>
            </w:r>
            <w:r w:rsidR="00C0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02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/7</w:t>
            </w:r>
            <w:r w:rsidR="00C067D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за диагностическую работу по русскому языку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1610"/>
        <w:gridCol w:w="3042"/>
      </w:tblGrid>
      <w:tr w:rsidR="00B652FF" w:rsidRPr="00446AC6" w:rsidTr="00B652FF">
        <w:trPr>
          <w:jc w:val="center"/>
        </w:trPr>
        <w:tc>
          <w:tcPr>
            <w:tcW w:w="6232" w:type="dxa"/>
            <w:gridSpan w:val="3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652FF" w:rsidRPr="00446AC6" w:rsidTr="00B652FF">
        <w:trPr>
          <w:jc w:val="center"/>
        </w:trPr>
        <w:tc>
          <w:tcPr>
            <w:tcW w:w="1595" w:type="dxa"/>
          </w:tcPr>
          <w:p w:rsidR="00B652FF" w:rsidRPr="00446AC6" w:rsidRDefault="00B652FF" w:rsidP="00B65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04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B652FF" w:rsidRPr="00446AC6" w:rsidTr="00B652FF">
        <w:trPr>
          <w:jc w:val="center"/>
        </w:trPr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6,33\17,8</w:t>
            </w:r>
            <w:r w:rsidR="00C0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/12,8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6,33/17,8</w:t>
            </w:r>
            <w:r w:rsidR="00C0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/12,8</w:t>
            </w:r>
          </w:p>
        </w:tc>
        <w:tc>
          <w:tcPr>
            <w:tcW w:w="304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17/36,5</w:t>
            </w:r>
            <w:r w:rsidR="00C0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/22,6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52FF" w:rsidRPr="00446AC6" w:rsidRDefault="00C067D2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11а написал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ниже</w:t>
      </w:r>
      <w:proofErr w:type="gramEnd"/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минимального уровн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(22% от общего количества обучающихся)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Самое миним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альное количество баллов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Тимирсултанов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</w:t>
      </w:r>
      <w:proofErr w:type="spellEnd"/>
      <w:r w:rsidR="00BB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хорошо и отлично с предложенной работой не справился никто.  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</w:t>
      </w:r>
      <w:r w:rsidR="00BB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имальное количество </w:t>
      </w:r>
      <w:proofErr w:type="gramStart"/>
      <w:r w:rsidR="00BB48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 –</w:t>
      </w:r>
      <w:proofErr w:type="gramEnd"/>
      <w:r w:rsidR="00BB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набрала </w:t>
      </w:r>
      <w:proofErr w:type="spellStart"/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Зулихан</w:t>
      </w:r>
      <w:proofErr w:type="spellEnd"/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2FF"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(максимально возможный первичный балл-38, минимальный-10)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по выполнению диагностической работы по русскому языку составляет: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9222"/>
      </w:tblGrid>
      <w:tr w:rsidR="00B652FF" w:rsidRPr="00446AC6" w:rsidTr="00190F65">
        <w:trPr>
          <w:trHeight w:val="562"/>
        </w:trPr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22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652FF" w:rsidRPr="00446AC6" w:rsidTr="00190F65"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</w:t>
            </w:r>
            <w:r w:rsidR="00B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11/87,5</w:t>
            </w:r>
            <w:r w:rsidR="00B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/78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2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B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-если учитывать тройки 11/87,5</w:t>
            </w:r>
            <w:r w:rsidR="00B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(одна тройка/семь троек</w:t>
            </w:r>
            <w:r w:rsidR="0019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/семь троек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2FF" w:rsidRPr="00446AC6" w:rsidTr="00190F65"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9/8</w:t>
            </w:r>
            <w:r w:rsidR="00BB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11/87,5</w:t>
            </w:r>
            <w:r w:rsidR="00BB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/78</w:t>
            </w: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2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B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-если учитывать тройки 11/87,5</w:t>
            </w:r>
            <w:r w:rsidR="00B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(одна тройка/семь троек</w:t>
            </w:r>
            <w:r w:rsidR="0019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/семь троек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2FF" w:rsidRPr="00446AC6" w:rsidTr="00190F65"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</w:t>
      </w:r>
      <w:proofErr w:type="gramEnd"/>
      <w:r w:rsidR="00BB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сентябрьских, октябрьских</w:t>
      </w:r>
      <w:r w:rsidR="0019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декабрьских</w:t>
      </w:r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январ</w:t>
      </w:r>
      <w:r w:rsidR="00190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русскому языку:</w:t>
      </w: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430"/>
        <w:gridCol w:w="1730"/>
        <w:gridCol w:w="1843"/>
        <w:gridCol w:w="1984"/>
        <w:gridCol w:w="1985"/>
        <w:gridCol w:w="1701"/>
        <w:gridCol w:w="1702"/>
        <w:gridCol w:w="1558"/>
      </w:tblGrid>
      <w:tr w:rsidR="00B652FF" w:rsidRPr="00446AC6" w:rsidTr="00190F65">
        <w:tc>
          <w:tcPr>
            <w:tcW w:w="1088" w:type="dxa"/>
            <w:vMerge w:val="restart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946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90F65" w:rsidRPr="00446AC6" w:rsidTr="00190F65">
        <w:tc>
          <w:tcPr>
            <w:tcW w:w="1088" w:type="dxa"/>
            <w:vMerge/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0F65" w:rsidRDefault="0019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(январь)</w:t>
            </w:r>
          </w:p>
          <w:p w:rsidR="00190F65" w:rsidRPr="00446AC6" w:rsidRDefault="00190F65" w:rsidP="0019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90F65" w:rsidRPr="00446AC6" w:rsidRDefault="00190F65" w:rsidP="0019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(январь)</w:t>
            </w:r>
          </w:p>
        </w:tc>
      </w:tr>
      <w:tr w:rsidR="00190F65" w:rsidRPr="00446AC6" w:rsidTr="00190F65">
        <w:tc>
          <w:tcPr>
            <w:tcW w:w="1088" w:type="dxa"/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30" w:type="dxa"/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0F65" w:rsidRPr="00446AC6" w:rsidRDefault="00190F65" w:rsidP="0019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985" w:type="dxa"/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 (с 3  ) 33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 3) 11%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0%-(с 3)87,5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90F65" w:rsidRPr="00446AC6" w:rsidRDefault="00190F65" w:rsidP="0019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0%- (с3)78%</w:t>
            </w:r>
          </w:p>
        </w:tc>
      </w:tr>
      <w:tr w:rsidR="00190F65" w:rsidRPr="00446AC6" w:rsidTr="00190F65">
        <w:tc>
          <w:tcPr>
            <w:tcW w:w="1088" w:type="dxa"/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30" w:type="dxa"/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0F65" w:rsidRPr="00446AC6" w:rsidRDefault="00190F65" w:rsidP="0019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985" w:type="dxa"/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 (с 3  ) 33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 3) 11%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0%-(с 3)87,5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90F65" w:rsidRPr="00446AC6" w:rsidRDefault="00190F65" w:rsidP="0019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0%-(с3) 78%</w:t>
            </w:r>
          </w:p>
        </w:tc>
      </w:tr>
      <w:tr w:rsidR="00190F65" w:rsidRPr="00446AC6" w:rsidTr="00190F65">
        <w:tc>
          <w:tcPr>
            <w:tcW w:w="1088" w:type="dxa"/>
          </w:tcPr>
          <w:p w:rsidR="00190F65" w:rsidRPr="00446AC6" w:rsidRDefault="00190F65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90F65" w:rsidRPr="00446AC6" w:rsidRDefault="00190F6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63"/>
        <w:gridCol w:w="992"/>
        <w:gridCol w:w="1701"/>
        <w:gridCol w:w="426"/>
        <w:gridCol w:w="425"/>
        <w:gridCol w:w="425"/>
        <w:gridCol w:w="425"/>
        <w:gridCol w:w="426"/>
        <w:gridCol w:w="425"/>
        <w:gridCol w:w="255"/>
        <w:gridCol w:w="283"/>
        <w:gridCol w:w="284"/>
        <w:gridCol w:w="283"/>
        <w:gridCol w:w="284"/>
        <w:gridCol w:w="283"/>
        <w:gridCol w:w="284"/>
        <w:gridCol w:w="312"/>
        <w:gridCol w:w="396"/>
        <w:gridCol w:w="426"/>
        <w:gridCol w:w="425"/>
        <w:gridCol w:w="312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</w:tblGrid>
      <w:tr w:rsidR="00B652FF" w:rsidRPr="00446AC6" w:rsidTr="007F27D2">
        <w:trPr>
          <w:trHeight w:val="274"/>
        </w:trPr>
        <w:tc>
          <w:tcPr>
            <w:tcW w:w="426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63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992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701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2191" w:type="dxa"/>
            <w:gridSpan w:val="30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B652FF" w:rsidRPr="00446AC6" w:rsidTr="007F27D2">
        <w:trPr>
          <w:cantSplit/>
          <w:trHeight w:val="1134"/>
        </w:trPr>
        <w:tc>
          <w:tcPr>
            <w:tcW w:w="426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2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2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extDirection w:val="btLr"/>
          </w:tcPr>
          <w:p w:rsidR="00B652FF" w:rsidRPr="00446AC6" w:rsidRDefault="00B652FF" w:rsidP="00B652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52FF" w:rsidRPr="00446AC6" w:rsidTr="007F27D2">
        <w:trPr>
          <w:trHeight w:val="274"/>
        </w:trPr>
        <w:tc>
          <w:tcPr>
            <w:tcW w:w="426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gridSpan w:val="20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52FF" w:rsidRPr="00446AC6" w:rsidTr="007F27D2">
        <w:trPr>
          <w:trHeight w:val="259"/>
        </w:trPr>
        <w:tc>
          <w:tcPr>
            <w:tcW w:w="426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</w:t>
            </w:r>
            <w:proofErr w:type="spellEnd"/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  <w:p w:rsidR="003F1958" w:rsidRPr="00446AC6" w:rsidRDefault="003F1958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п/д</w:t>
            </w:r>
          </w:p>
        </w:tc>
      </w:tr>
      <w:tr w:rsidR="00B652FF" w:rsidRPr="00446AC6" w:rsidTr="007F27D2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Турпал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Джабраилович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652FF" w:rsidRPr="00F3714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652FF" w:rsidRPr="00446AC6" w:rsidTr="007F27D2">
        <w:trPr>
          <w:trHeight w:val="259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1/1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0/1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2/1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F93B3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0/10</w:t>
            </w:r>
            <w:r w:rsidR="00F93B3C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4/17</w:t>
            </w:r>
            <w:r w:rsidR="00080FA0">
              <w:rPr>
                <w:rFonts w:ascii="Times New Roman" w:eastAsia="Times New Roman" w:hAnsi="Times New Roman" w:cs="Times New Roman"/>
              </w:rPr>
              <w:t>/14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11/32</w:t>
            </w:r>
            <w:r w:rsidR="00080FA0">
              <w:rPr>
                <w:rFonts w:ascii="Times New Roman" w:eastAsia="Times New Roman" w:hAnsi="Times New Roman" w:cs="Times New Roman"/>
              </w:rPr>
              <w:t>/56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05/18</w:t>
            </w:r>
            <w:r w:rsidR="00080FA0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080FA0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F115B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080FA0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67" w:type="dxa"/>
          </w:tcPr>
          <w:p w:rsidR="00B652FF" w:rsidRPr="00F3714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3F195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7F27D2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80FA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0/7</w:t>
            </w:r>
            <w:r w:rsidR="00080FA0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6/12</w:t>
            </w:r>
            <w:r w:rsidR="00080FA0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16/24</w:t>
            </w:r>
            <w:r w:rsidR="00080FA0">
              <w:rPr>
                <w:rFonts w:ascii="Times New Roman" w:eastAsia="Times New Roman" w:hAnsi="Times New Roman" w:cs="Times New Roman"/>
              </w:rPr>
              <w:t>/40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06/18</w:t>
            </w:r>
            <w:r w:rsidR="00AC68D4">
              <w:rPr>
                <w:rFonts w:ascii="Times New Roman" w:eastAsia="Times New Roman" w:hAnsi="Times New Roman" w:cs="Times New Roman"/>
              </w:rPr>
              <w:t>/05</w:t>
            </w:r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AC68D4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F115B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AC68D4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67" w:type="dxa"/>
          </w:tcPr>
          <w:p w:rsidR="00B652FF" w:rsidRPr="00F3714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F195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7F27D2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BE20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2/7</w:t>
            </w:r>
            <w:r w:rsidR="00BE2011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567" w:type="dxa"/>
          </w:tcPr>
          <w:p w:rsidR="00B652FF" w:rsidRPr="00446AC6" w:rsidRDefault="00BE2011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</w:t>
            </w:r>
            <w:r w:rsidR="00B652F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/13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16/28</w:t>
            </w:r>
            <w:r w:rsidR="00BE2011">
              <w:rPr>
                <w:rFonts w:ascii="Times New Roman" w:eastAsia="Times New Roman" w:hAnsi="Times New Roman" w:cs="Times New Roman"/>
              </w:rPr>
              <w:t>/52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07/17</w:t>
            </w:r>
            <w:r w:rsidR="00BE2011">
              <w:rPr>
                <w:rFonts w:ascii="Times New Roman" w:eastAsia="Times New Roman" w:hAnsi="Times New Roman" w:cs="Times New Roman"/>
              </w:rPr>
              <w:t>/09</w:t>
            </w:r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BE2011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Pr="00963CC8" w:rsidRDefault="00F115B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Р</w:t>
            </w:r>
            <w:r w:rsidR="00BE2011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67" w:type="dxa"/>
          </w:tcPr>
          <w:p w:rsidR="00B652FF" w:rsidRPr="00F3714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F1958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7F27D2">
        <w:trPr>
          <w:trHeight w:val="259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0/4</w:t>
            </w:r>
            <w:r w:rsidR="00AC35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2/5</w:t>
            </w:r>
            <w:r w:rsidR="00AC35BE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8/15</w:t>
            </w:r>
            <w:r w:rsidR="00AC35BE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21/32</w:t>
            </w:r>
            <w:r w:rsidR="00AC35BE">
              <w:rPr>
                <w:rFonts w:ascii="Times New Roman" w:eastAsia="Times New Roman" w:hAnsi="Times New Roman" w:cs="Times New Roman"/>
              </w:rPr>
              <w:t>/24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09/16</w:t>
            </w:r>
            <w:r w:rsidR="00AC35BE">
              <w:rPr>
                <w:rFonts w:ascii="Times New Roman" w:eastAsia="Times New Roman" w:hAnsi="Times New Roman" w:cs="Times New Roman"/>
              </w:rPr>
              <w:t>/08</w:t>
            </w:r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AC35BE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Pr="00963CC8" w:rsidRDefault="00F115B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AC35BE"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  <w:tc>
          <w:tcPr>
            <w:tcW w:w="567" w:type="dxa"/>
          </w:tcPr>
          <w:p w:rsidR="00B652FF" w:rsidRPr="00F3714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F195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7F27D2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1/2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1/2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373AF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0/4</w:t>
            </w:r>
            <w:r w:rsidR="00D534A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B652FF" w:rsidRPr="00446AC6" w:rsidRDefault="00D534A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</w:t>
            </w:r>
            <w:r w:rsidR="00DA30C6">
              <w:rPr>
                <w:rFonts w:ascii="Times New Roman" w:eastAsia="Times New Roman" w:hAnsi="Times New Roman" w:cs="Times New Roman"/>
              </w:rPr>
              <w:t>1</w:t>
            </w:r>
            <w:r w:rsidR="00B652F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7/32</w:t>
            </w:r>
            <w:r w:rsidR="00D534A3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18/56</w:t>
            </w:r>
            <w:r w:rsidR="00D534A3">
              <w:rPr>
                <w:rFonts w:ascii="Times New Roman" w:eastAsia="Times New Roman" w:hAnsi="Times New Roman" w:cs="Times New Roman"/>
              </w:rPr>
              <w:t>/64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02/16</w:t>
            </w:r>
            <w:r w:rsidR="00D534A3">
              <w:rPr>
                <w:rFonts w:ascii="Times New Roman" w:eastAsia="Times New Roman" w:hAnsi="Times New Roman" w:cs="Times New Roman"/>
              </w:rPr>
              <w:t>/07</w:t>
            </w:r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D534A3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Pr="00963CC8" w:rsidRDefault="00F115B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D534A3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67" w:type="dxa"/>
          </w:tcPr>
          <w:p w:rsidR="00B652FF" w:rsidRPr="00F3714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F195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7F27D2">
        <w:trPr>
          <w:trHeight w:val="259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2/1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0/2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0/2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DA30C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5" w:type="dxa"/>
          </w:tcPr>
          <w:p w:rsidR="00B652FF" w:rsidRPr="00446AC6" w:rsidRDefault="00DA30C6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B652F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6/28</w:t>
            </w:r>
            <w:r w:rsidR="00DA30C6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16/52</w:t>
            </w:r>
            <w:r w:rsidR="00DA30C6">
              <w:rPr>
                <w:rFonts w:ascii="Times New Roman" w:eastAsia="Times New Roman" w:hAnsi="Times New Roman" w:cs="Times New Roman"/>
              </w:rPr>
              <w:t>/72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03/16</w:t>
            </w:r>
            <w:r w:rsidR="00DA30C6">
              <w:rPr>
                <w:rFonts w:ascii="Times New Roman" w:eastAsia="Times New Roman" w:hAnsi="Times New Roman" w:cs="Times New Roman"/>
              </w:rPr>
              <w:t>/06</w:t>
            </w:r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DA30C6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DA30C6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67" w:type="dxa"/>
          </w:tcPr>
          <w:p w:rsidR="00B652FF" w:rsidRPr="00F3714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F195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7F27D2">
        <w:trPr>
          <w:trHeight w:val="274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0/2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1/2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1/0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1/1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1/1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0/1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/1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1/0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1/2</w:t>
            </w:r>
            <w:r w:rsidR="00250F4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5/11</w:t>
            </w:r>
            <w:r w:rsidR="00250F4A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14/23</w:t>
            </w:r>
            <w:r w:rsidR="00250F4A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37/44</w:t>
            </w:r>
            <w:r w:rsidR="00250F4A">
              <w:rPr>
                <w:rFonts w:ascii="Times New Roman" w:eastAsia="Times New Roman" w:hAnsi="Times New Roman" w:cs="Times New Roman"/>
              </w:rPr>
              <w:t>/72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04/17</w:t>
            </w:r>
            <w:r w:rsidR="00250F4A">
              <w:rPr>
                <w:rFonts w:ascii="Times New Roman" w:eastAsia="Times New Roman" w:hAnsi="Times New Roman" w:cs="Times New Roman"/>
              </w:rPr>
              <w:t>/04</w:t>
            </w:r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3/3</w:t>
            </w:r>
            <w:r w:rsidR="00250F4A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250F4A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67" w:type="dxa"/>
          </w:tcPr>
          <w:p w:rsidR="00B652FF" w:rsidRPr="00F3714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3F195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B652FF" w:rsidRPr="00446AC6" w:rsidTr="00895053">
        <w:trPr>
          <w:trHeight w:val="259"/>
        </w:trPr>
        <w:tc>
          <w:tcPr>
            <w:tcW w:w="426" w:type="dxa"/>
          </w:tcPr>
          <w:p w:rsidR="00B652FF" w:rsidRPr="00446AC6" w:rsidRDefault="00B652FF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9652A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0/6</w:t>
            </w:r>
            <w:r w:rsidR="009652AD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4/10</w:t>
            </w:r>
            <w:r w:rsidR="009652A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11/24</w:t>
            </w:r>
            <w:r w:rsidR="009652AD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08/18</w:t>
            </w:r>
            <w:r w:rsidR="009652AD">
              <w:rPr>
                <w:rFonts w:ascii="Times New Roman" w:eastAsia="Times New Roman" w:hAnsi="Times New Roman" w:cs="Times New Roman"/>
              </w:rPr>
              <w:t>/08</w:t>
            </w:r>
          </w:p>
        </w:tc>
        <w:tc>
          <w:tcPr>
            <w:tcW w:w="567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9652AD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963CC8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963C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9652AD"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  <w:tc>
          <w:tcPr>
            <w:tcW w:w="567" w:type="dxa"/>
          </w:tcPr>
          <w:p w:rsidR="00B652FF" w:rsidRPr="00F3714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F1958">
              <w:rPr>
                <w:rFonts w:ascii="Times New Roman" w:eastAsia="Times New Roman" w:hAnsi="Times New Roman" w:cs="Times New Roman"/>
              </w:rPr>
              <w:t>/3</w:t>
            </w:r>
          </w:p>
        </w:tc>
      </w:tr>
      <w:tr w:rsidR="00895053" w:rsidRPr="00446AC6" w:rsidTr="00895053">
        <w:trPr>
          <w:trHeight w:val="259"/>
        </w:trPr>
        <w:tc>
          <w:tcPr>
            <w:tcW w:w="426" w:type="dxa"/>
          </w:tcPr>
          <w:p w:rsidR="00895053" w:rsidRPr="00446AC6" w:rsidRDefault="00895053" w:rsidP="00B652F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bottom"/>
          </w:tcPr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bottom"/>
          </w:tcPr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Усмановна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5053" w:rsidRDefault="00895053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567" w:type="dxa"/>
          </w:tcPr>
          <w:p w:rsidR="00895053" w:rsidRDefault="00895053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52FF" w:rsidRPr="00446AC6" w:rsidRDefault="00B652FF" w:rsidP="00B652FF">
      <w:pPr>
        <w:rPr>
          <w:rFonts w:ascii="Calibri" w:eastAsia="Times New Roman" w:hAnsi="Calibri" w:cs="Times New Roman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A45BA2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трое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11а класса по русскому языку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подтвердили </w:t>
      </w:r>
      <w:proofErr w:type="gramStart"/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стартовую диагностику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BA2" w:rsidRPr="00446AC6" w:rsidRDefault="00A45BA2" w:rsidP="00A4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получили 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чем за промежуточную диагностику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подтвердили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 w:rsidR="00A4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промежуточную диагностику (тро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йки)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ошибок показал следующее: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5190"/>
        <w:gridCol w:w="5273"/>
        <w:gridCol w:w="2126"/>
        <w:gridCol w:w="1560"/>
      </w:tblGrid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273" w:type="dxa"/>
            <w:tcBorders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(октябрь, декабрь</w:t>
            </w:r>
            <w:r w:rsidR="008C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Проводить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различные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виды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анализа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языковых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единиц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языковых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явлений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33/75</w:t>
            </w:r>
            <w:r w:rsidR="008C2F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BB6A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67/25</w:t>
            </w:r>
            <w:r w:rsidR="00BB6A9C">
              <w:rPr>
                <w:rFonts w:ascii="Times New Roman" w:eastAsia="Times New Roman" w:hAnsi="Times New Roman" w:cs="Times New Roman"/>
                <w:lang w:eastAsia="ru-RU"/>
              </w:rPr>
              <w:t>/0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Средства связи предложений в тексте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/>
              <w:ind w:left="1" w:right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Осуществлять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речевой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самоконтроль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; </w:t>
            </w:r>
            <w:r w:rsidRPr="00CF7130">
              <w:rPr>
                <w:rFonts w:ascii="Times New Roman" w:hAnsi="Times New Roman" w:cs="Times New Roman"/>
              </w:rPr>
              <w:t>оценивать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письменные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высказывания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точки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зрения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языкового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33/87,5</w:t>
            </w:r>
            <w:r w:rsidR="00BB6A9C">
              <w:rPr>
                <w:rFonts w:ascii="Times New Roman" w:eastAsia="Times New Roman" w:hAnsi="Times New Roman" w:cs="Times New Roman"/>
                <w:lang w:eastAsia="ru-RU"/>
              </w:rPr>
              <w:t>/67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67/22,5</w:t>
            </w:r>
            <w:r w:rsidR="00BB6A9C">
              <w:rPr>
                <w:rFonts w:ascii="Times New Roman" w:eastAsia="Times New Roman" w:hAnsi="Times New Roman" w:cs="Times New Roman"/>
                <w:lang w:eastAsia="ru-RU"/>
              </w:rPr>
              <w:t>/33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90" w:type="dxa"/>
            <w:tcBorders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Лексическое значение слова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/>
              <w:ind w:left="1" w:right="4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0/25</w:t>
            </w:r>
            <w:r w:rsidR="00BB6A9C">
              <w:rPr>
                <w:rFonts w:ascii="Times New Roman" w:eastAsia="Times New Roman" w:hAnsi="Times New Roman" w:cs="Times New Roman"/>
                <w:b/>
                <w:lang w:eastAsia="ru-RU"/>
              </w:rPr>
              <w:t>/67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100/75</w:t>
            </w:r>
            <w:r w:rsidR="00BB6A9C">
              <w:rPr>
                <w:rFonts w:ascii="Times New Roman" w:eastAsia="Times New Roman" w:hAnsi="Times New Roman" w:cs="Times New Roman"/>
                <w:b/>
                <w:lang w:eastAsia="ru-RU"/>
              </w:rPr>
              <w:t>/33</w:t>
            </w:r>
            <w:r w:rsidR="00BB6A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 xml:space="preserve">Орфоэпические нормы (постановка ударения) 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/>
              <w:ind w:left="1" w:right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оформления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эффективности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достижения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поставленных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коммуникативных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задач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11/25</w:t>
            </w:r>
            <w:r w:rsidR="00BB6A9C">
              <w:rPr>
                <w:rFonts w:ascii="Times New Roman" w:eastAsia="Times New Roman" w:hAnsi="Times New Roman" w:cs="Times New Roman"/>
                <w:lang w:eastAsia="ru-RU"/>
              </w:rPr>
              <w:t>/56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89/75</w:t>
            </w:r>
            <w:r w:rsidR="00BB6A9C">
              <w:rPr>
                <w:rFonts w:ascii="Times New Roman" w:eastAsia="Times New Roman" w:hAnsi="Times New Roman" w:cs="Times New Roman"/>
                <w:lang w:eastAsia="ru-RU"/>
              </w:rPr>
              <w:t xml:space="preserve">/44 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Лексическое нормы (употребление слова в соответствии с точным лексическим значением лексической сочетаемости)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0/25</w:t>
            </w:r>
            <w:r w:rsidR="00BB6A9C">
              <w:rPr>
                <w:rFonts w:ascii="Times New Roman" w:eastAsia="Times New Roman" w:hAnsi="Times New Roman" w:cs="Times New Roman"/>
                <w:lang w:eastAsia="ru-RU"/>
              </w:rPr>
              <w:t>/56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100/75</w:t>
            </w:r>
            <w:r w:rsidR="00BB6A9C">
              <w:rPr>
                <w:rFonts w:ascii="Times New Roman" w:eastAsia="Times New Roman" w:hAnsi="Times New Roman" w:cs="Times New Roman"/>
                <w:lang w:eastAsia="ru-RU"/>
              </w:rPr>
              <w:t>/44</w:t>
            </w:r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Морфологические нормы (образование форм слова)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аничивать варианты норм, предна</w:t>
            </w:r>
            <w:r w:rsidRPr="00CF7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меренные и непреднамеренные нарушения языковых норм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0/12,5</w:t>
            </w:r>
            <w:r w:rsidR="00EC204A">
              <w:rPr>
                <w:rFonts w:ascii="Times New Roman" w:eastAsia="Times New Roman" w:hAnsi="Times New Roman" w:cs="Times New Roman"/>
                <w:lang w:eastAsia="ru-RU"/>
              </w:rPr>
              <w:t>/44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100/87,5</w:t>
            </w:r>
            <w:r w:rsidR="00EC204A">
              <w:rPr>
                <w:rFonts w:ascii="Times New Roman" w:eastAsia="Times New Roman" w:hAnsi="Times New Roman" w:cs="Times New Roman"/>
                <w:lang w:eastAsia="ru-RU"/>
              </w:rPr>
              <w:t>/56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Синтаксические нормы. Нормы согласования. Нормы управления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9/37,5</w:t>
            </w:r>
            <w:r w:rsidR="00EC204A">
              <w:rPr>
                <w:rFonts w:ascii="Times New Roman" w:eastAsia="Times New Roman" w:hAnsi="Times New Roman" w:cs="Times New Roman"/>
                <w:lang w:eastAsia="ru-RU"/>
              </w:rPr>
              <w:t>//44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91/62,5</w:t>
            </w:r>
            <w:r w:rsidR="00EC204A">
              <w:rPr>
                <w:rFonts w:ascii="Times New Roman" w:eastAsia="Times New Roman" w:hAnsi="Times New Roman" w:cs="Times New Roman"/>
                <w:lang w:eastAsia="ru-RU"/>
              </w:rPr>
              <w:t>/56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корней</w:t>
            </w:r>
          </w:p>
        </w:tc>
        <w:tc>
          <w:tcPr>
            <w:tcW w:w="52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CF7130" w:rsidRDefault="00B652FF" w:rsidP="00B652FF">
            <w:pPr>
              <w:spacing w:after="0"/>
              <w:ind w:left="1" w:right="44"/>
              <w:rPr>
                <w:rFonts w:ascii="Times New Roman" w:hAnsi="Times New Roman" w:cs="Times New Roman"/>
              </w:rPr>
            </w:pPr>
            <w:r w:rsidRPr="00CF7130">
              <w:rPr>
                <w:rFonts w:ascii="Times New Roman" w:hAnsi="Times New Roman" w:cs="Times New Roman"/>
              </w:rPr>
              <w:t>Проводить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лингвистический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анализ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учебно</w:t>
            </w:r>
            <w:r w:rsidRPr="00CF7130">
              <w:rPr>
                <w:rFonts w:ascii="Times New Roman" w:eastAsia="Times New Roman" w:hAnsi="Times New Roman" w:cs="Times New Roman"/>
              </w:rPr>
              <w:t>-</w:t>
            </w:r>
            <w:r w:rsidRPr="00CF7130">
              <w:rPr>
                <w:rFonts w:ascii="Times New Roman" w:hAnsi="Times New Roman" w:cs="Times New Roman"/>
              </w:rPr>
              <w:t>научных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деловых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публицистических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разговорных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художественных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текстов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11/37,5</w:t>
            </w:r>
            <w:r w:rsidR="00EC204A">
              <w:rPr>
                <w:rFonts w:ascii="Times New Roman" w:eastAsia="Times New Roman" w:hAnsi="Times New Roman" w:cs="Times New Roman"/>
                <w:lang w:eastAsia="ru-RU"/>
              </w:rPr>
              <w:t>/11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89/62,5</w:t>
            </w:r>
            <w:r w:rsidR="00EC204A">
              <w:rPr>
                <w:rFonts w:ascii="Times New Roman" w:eastAsia="Times New Roman" w:hAnsi="Times New Roman" w:cs="Times New Roman"/>
                <w:lang w:eastAsia="ru-RU"/>
              </w:rPr>
              <w:t>/89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приставок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44/37,5</w:t>
            </w:r>
            <w:r w:rsidR="00CA725A">
              <w:rPr>
                <w:rFonts w:ascii="Times New Roman" w:eastAsia="Times New Roman" w:hAnsi="Times New Roman" w:cs="Times New Roman"/>
                <w:b/>
                <w:lang w:eastAsia="ru-RU"/>
              </w:rPr>
              <w:t>/56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56/62,5</w:t>
            </w:r>
            <w:r w:rsidR="00CA72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/44 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суффиксов различных частей речи (кроме –Н- -НН-)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33/25</w:t>
            </w:r>
            <w:r w:rsidR="00CA725A">
              <w:rPr>
                <w:rFonts w:ascii="Times New Roman" w:eastAsia="Times New Roman" w:hAnsi="Times New Roman" w:cs="Times New Roman"/>
                <w:lang w:eastAsia="ru-RU"/>
              </w:rPr>
              <w:t>/44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67/75</w:t>
            </w:r>
            <w:r w:rsidR="00CA725A">
              <w:rPr>
                <w:rFonts w:ascii="Times New Roman" w:eastAsia="Times New Roman" w:hAnsi="Times New Roman" w:cs="Times New Roman"/>
                <w:lang w:eastAsia="ru-RU"/>
              </w:rPr>
              <w:t>/56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личных окончаний глаголов, суффиксов и причастий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67/37,5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/78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33/62,5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/22</w:t>
            </w:r>
            <w:r w:rsidR="00B064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НЕ и НИ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22/62,5</w:t>
            </w:r>
            <w:r w:rsidR="00695C0C">
              <w:rPr>
                <w:rFonts w:ascii="Times New Roman" w:eastAsia="Times New Roman" w:hAnsi="Times New Roman" w:cs="Times New Roman"/>
                <w:b/>
                <w:lang w:eastAsia="ru-RU"/>
              </w:rPr>
              <w:t>/33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78/37,5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/67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11/0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89/100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 xml:space="preserve">/56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Правописание –Н- и –НН- в различных частях речи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22/25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78/75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простом осложненном предложении (с однородными членами). Пунктуация в сложносочиненном предложении с однородными членами.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1C2572" w:rsidRDefault="00B652FF" w:rsidP="00B652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основные виды чтения </w:t>
            </w:r>
          </w:p>
          <w:p w:rsidR="00B652FF" w:rsidRPr="001C2572" w:rsidRDefault="00B652FF" w:rsidP="00B652FF">
            <w:pPr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(ознакомительно-изучающее, </w:t>
            </w:r>
          </w:p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ознакомительно-реферативное  и др.) в зависимости от коммуникативной задачи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44/62.5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/67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56/37,5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 xml:space="preserve">/33 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предложениях с обособленными членами (определениями, обстоятельствами приложениями, дополнениями)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0/12,5</w:t>
            </w:r>
            <w:r w:rsidR="00695C0C">
              <w:rPr>
                <w:rFonts w:ascii="Times New Roman" w:eastAsia="Times New Roman" w:hAnsi="Times New Roman" w:cs="Times New Roman"/>
                <w:b/>
                <w:lang w:eastAsia="ru-RU"/>
              </w:rPr>
              <w:t>/0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100/87,5</w:t>
            </w:r>
            <w:r w:rsidR="00695C0C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0/0</w:t>
            </w:r>
            <w:r w:rsidR="00695C0C">
              <w:rPr>
                <w:rFonts w:ascii="Times New Roman" w:eastAsia="Times New Roman" w:hAnsi="Times New Roman" w:cs="Times New Roman"/>
                <w:b/>
                <w:lang w:eastAsia="ru-RU"/>
              </w:rPr>
              <w:t>/22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100/100</w:t>
            </w:r>
            <w:r w:rsidR="00695C0C">
              <w:rPr>
                <w:rFonts w:ascii="Times New Roman" w:eastAsia="Times New Roman" w:hAnsi="Times New Roman" w:cs="Times New Roman"/>
                <w:b/>
                <w:lang w:eastAsia="ru-RU"/>
              </w:rPr>
              <w:t>/78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46AC6">
              <w:rPr>
                <w:rFonts w:ascii="TimesNewRomanPSMT" w:eastAsia="Times New Roman" w:hAnsi="TimesNewRomanPSMT" w:cs="TimesNewRomanPSMT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письма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орфографические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пунктуационные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11/12,5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89/875</w:t>
            </w:r>
            <w:r w:rsidR="00695C0C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22/0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78/100</w:t>
            </w:r>
            <w:r w:rsidR="00695C0C">
              <w:rPr>
                <w:rFonts w:ascii="Times New Roman" w:eastAsia="Times New Roman" w:hAnsi="Times New Roman" w:cs="Times New Roman"/>
                <w:b/>
                <w:lang w:eastAsia="ru-RU"/>
              </w:rPr>
              <w:t>/89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52FF" w:rsidRPr="001C2572" w:rsidRDefault="00B652FF" w:rsidP="00B652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основные виды чтения </w:t>
            </w:r>
          </w:p>
          <w:p w:rsidR="00B652FF" w:rsidRPr="001C2572" w:rsidRDefault="00B652FF" w:rsidP="00B652FF">
            <w:pPr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(ознакомительно-изучающее, </w:t>
            </w:r>
          </w:p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ознакомительно-реферативное  и др.) в зависимости от коммуникативной задачи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11/75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78/25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Функционально- смысловые типы речи.</w:t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11/62,5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78/37,5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30">
              <w:rPr>
                <w:rFonts w:ascii="Times New Roman" w:hAnsi="Times New Roman" w:cs="Times New Roman"/>
              </w:rPr>
              <w:t>Применять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речевого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общения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основные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орфоэпические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лексические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грамматические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нормы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современного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литературного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; </w:t>
            </w:r>
            <w:r w:rsidRPr="00CF7130">
              <w:rPr>
                <w:rFonts w:ascii="Times New Roman" w:hAnsi="Times New Roman" w:cs="Times New Roman"/>
              </w:rPr>
              <w:t>использовать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собственной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речевой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практике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синонимические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ресурсы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0/25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100/75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Средства связи предложений в тексте.</w:t>
            </w: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CF7130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Речь. Языковые средства выразительности.</w:t>
            </w:r>
          </w:p>
        </w:tc>
        <w:tc>
          <w:tcPr>
            <w:tcW w:w="5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52FF" w:rsidRPr="00CF7130" w:rsidRDefault="00B652FF" w:rsidP="00B652FF">
            <w:pPr>
              <w:spacing w:after="0"/>
              <w:ind w:left="1" w:right="44"/>
              <w:rPr>
                <w:rFonts w:ascii="Times New Roman" w:hAnsi="Times New Roman" w:cs="Times New Roman"/>
              </w:rPr>
            </w:pPr>
            <w:r w:rsidRPr="00CF7130">
              <w:rPr>
                <w:rFonts w:ascii="Times New Roman" w:hAnsi="Times New Roman" w:cs="Times New Roman"/>
              </w:rPr>
              <w:t>Объяснять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взаимосвязь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фактов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истории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языка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культуры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других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народов.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Знать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сходства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различия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фонетической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лексической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грамматической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систем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родного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языков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7130">
              <w:rPr>
                <w:rFonts w:ascii="Times New Roman" w:hAnsi="Times New Roman" w:cs="Times New Roman"/>
              </w:rPr>
              <w:t>речевого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этикета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русского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народа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и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других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народов</w:t>
            </w:r>
            <w:r w:rsidRPr="00CF71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713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446AC6" w:rsidRDefault="00695C0C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</w:t>
            </w:r>
            <w:r w:rsidR="00B652FF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94/62,5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14" w:type="dxa"/>
          </w:tcPr>
          <w:p w:rsidR="00B652FF" w:rsidRPr="001C2572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25-часть -</w:t>
            </w:r>
            <w:r w:rsidRPr="00446AC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5190" w:type="dxa"/>
          </w:tcPr>
          <w:p w:rsidR="00B652FF" w:rsidRPr="00446AC6" w:rsidRDefault="00B652FF" w:rsidP="00B6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1C2572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52FF" w:rsidRPr="001C2572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25/100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/67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52FF" w:rsidRPr="001C2572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75/0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5C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русскому языку у учащихся на недостаточном уровне отработаны навыки работы со</w:t>
      </w:r>
    </w:p>
    <w:p w:rsidR="00B652FF" w:rsidRPr="00446AC6" w:rsidRDefault="00B652FF" w:rsidP="00B652F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препинания в сложноподчиненном предложении,</w:t>
      </w:r>
    </w:p>
    <w:p w:rsidR="00B652FF" w:rsidRPr="00446AC6" w:rsidRDefault="00B652FF" w:rsidP="00B652F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препинания в сложносочиненном предложении,</w:t>
      </w:r>
    </w:p>
    <w:p w:rsidR="00B652FF" w:rsidRPr="00446AC6" w:rsidRDefault="00B652FF" w:rsidP="00B652F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сложноподчиненным предложением с разными видами союзной и бессоюзной связи,</w:t>
      </w:r>
    </w:p>
    <w:p w:rsidR="00B652FF" w:rsidRPr="00446AC6" w:rsidRDefault="00B652FF" w:rsidP="00B652F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сложноподчиненным предложением с несколькими придаточными.</w:t>
      </w:r>
    </w:p>
    <w:p w:rsidR="00B652FF" w:rsidRPr="00446AC6" w:rsidRDefault="00B652FF" w:rsidP="00B65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Большинство тем учителем было запланировано на 3-4 четверть. Над чем они сейчас и работают. Также хотелось бы заметить, что с задание второй части (написание сочинения) отсутствовало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стартовой диагностике, то теперь большая часть обучающихся выполнила эту часть задания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widowControl w:val="0"/>
        <w:spacing w:after="24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таблицы видно, что наибольшее затруднение по русск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 вызвали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 № 6</w:t>
      </w:r>
      <w:r w:rsidR="00B0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10,12,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13, 16,  17,</w:t>
      </w:r>
      <w:r w:rsidR="00B0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</w:t>
      </w:r>
      <w:r w:rsidR="00B0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20,21,22,23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 разделов Фразеология. Орфография. Сложносочиненные предложения.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успеваемости и качества знаний по итогам проведения диагностических работ по русскому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  в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сентябре,   октябре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январе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8C2F04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object w:dxaOrig="11070" w:dyaOrig="4995">
          <v:shape id="_x0000_i1027" type="#_x0000_t75" style="width:553.5pt;height:249.75pt" o:ole="">
            <v:imagedata r:id="rId28" o:title=""/>
          </v:shape>
          <o:OLEObject Type="Embed" ProgID="MSGraph.Chart.8" ShapeID="_x0000_i1027" DrawAspect="Content" ObjectID="_1550923702" r:id="rId29">
            <o:FieldCodes>\s</o:FieldCodes>
          </o:OLEObject>
        </w:objec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результативности диагностических работ по русскому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классах выявил  положительную динамику успеваемости и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каче</w:t>
      </w:r>
      <w:r w:rsidR="00B0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знаний. Учитель </w:t>
      </w:r>
      <w:proofErr w:type="spellStart"/>
      <w:r w:rsidR="00B0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Дагаева</w:t>
      </w:r>
      <w:proofErr w:type="spellEnd"/>
      <w:r w:rsidR="00B0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Х.А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проанализировала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выполнения работ учащимися,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выявила пробелы в знаниях учащихся, поставила перед собой основные задачи по ликвидации пробелов в знаниях учащихся.</w:t>
      </w: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Пути решения:      </w:t>
      </w:r>
    </w:p>
    <w:p w:rsidR="00B652FF" w:rsidRPr="00446AC6" w:rsidRDefault="00B652FF" w:rsidP="00B652FF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Целенаправленно готовить учащихся к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единому  государственному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экзамену по русскому языку.</w:t>
      </w:r>
    </w:p>
    <w:p w:rsidR="00B652FF" w:rsidRPr="00446AC6" w:rsidRDefault="00B652FF" w:rsidP="00B652FF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Выявлять  типичные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ошибки и определять, над какими проблемами необходимо работать непосредственно с каждым учеником. Планировать дифференцированные домашние задания и классные орфографические и пунктуационные 10-минутки. </w:t>
      </w:r>
    </w:p>
    <w:p w:rsidR="00B652FF" w:rsidRPr="00446AC6" w:rsidRDefault="00B652FF" w:rsidP="00B652FF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Проводить интенсивные тренировки по предупреждению ошибок на экзамене.  </w:t>
      </w:r>
    </w:p>
    <w:p w:rsidR="00B652FF" w:rsidRPr="00446AC6" w:rsidRDefault="00B652FF" w:rsidP="00B652FF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Использовать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компьютерное  тестирование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(тематическое)  по русскому языку. </w:t>
      </w:r>
    </w:p>
    <w:p w:rsidR="00B652FF" w:rsidRPr="00446AC6" w:rsidRDefault="00B652FF" w:rsidP="00B652FF">
      <w:pPr>
        <w:widowControl w:val="0"/>
        <w:numPr>
          <w:ilvl w:val="0"/>
          <w:numId w:val="16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уроках проводить работу с </w:t>
      </w:r>
      <w:proofErr w:type="gram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текстом  в</w:t>
      </w:r>
      <w:proofErr w:type="gram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следующих формах:  лингвистический анализ текста, основанный на знаниях и умениях учащихся в различных областях родного языка и способствующий повышению их лингвистической и языковой компетенции;   </w:t>
      </w:r>
      <w:proofErr w:type="spellStart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речеведческий</w:t>
      </w:r>
      <w:proofErr w:type="spellEnd"/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анализ текста, связанный с развитием речи учащихся и способствующий повышению их коммуникативной компетенции;  творческие упражнения на развитие языкового чутья, интерпретация текста изложения, написание своего сочинения.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2FF" w:rsidRPr="00B1522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B1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B652FF" w:rsidRDefault="00B652FF" w:rsidP="00B652FF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AD96D46" wp14:editId="4241EF98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652FF" w:rsidRPr="002F30A5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6A" w:rsidRDefault="00153A6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6A" w:rsidRDefault="00153A6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Обществознание.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диагностической работы по обществознанию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B652FF" w:rsidRPr="00446AC6" w:rsidTr="00B652FF">
        <w:tc>
          <w:tcPr>
            <w:tcW w:w="959" w:type="dxa"/>
            <w:vMerge w:val="restart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652FF" w:rsidRPr="00446AC6" w:rsidTr="00B652FF">
        <w:tc>
          <w:tcPr>
            <w:tcW w:w="959" w:type="dxa"/>
            <w:vMerge/>
            <w:vAlign w:val="center"/>
            <w:hideMark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(8-19</w:t>
            </w: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первичных баллов)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(20</w:t>
            </w: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-33 первичных баллов)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B652FF" w:rsidRPr="00446AC6" w:rsidTr="00B652FF">
        <w:tc>
          <w:tcPr>
            <w:tcW w:w="959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</w:t>
            </w:r>
            <w:r w:rsidR="007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402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  <w:r w:rsidR="007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2FF" w:rsidRPr="00446AC6" w:rsidTr="00B652FF">
        <w:tc>
          <w:tcPr>
            <w:tcW w:w="959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7/3</w:t>
            </w:r>
            <w:r w:rsidR="007B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402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0/4</w:t>
            </w:r>
            <w:r w:rsidR="007B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652FF" w:rsidRPr="00446AC6" w:rsidTr="00B652FF">
        <w:tc>
          <w:tcPr>
            <w:tcW w:w="959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выполнения диагностической работы по обществознанию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B652FF" w:rsidRPr="00446AC6" w:rsidTr="00B652FF">
        <w:trPr>
          <w:jc w:val="center"/>
        </w:trPr>
        <w:tc>
          <w:tcPr>
            <w:tcW w:w="4785" w:type="dxa"/>
            <w:gridSpan w:val="3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652FF" w:rsidRPr="00446AC6" w:rsidTr="00B652FF">
        <w:trPr>
          <w:jc w:val="center"/>
        </w:trPr>
        <w:tc>
          <w:tcPr>
            <w:tcW w:w="1595" w:type="dxa"/>
          </w:tcPr>
          <w:p w:rsidR="00B652FF" w:rsidRPr="00446AC6" w:rsidRDefault="00B652FF" w:rsidP="00B65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B652FF" w:rsidRPr="00446AC6" w:rsidTr="00B652FF">
        <w:trPr>
          <w:jc w:val="center"/>
        </w:trPr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6,14/9</w:t>
            </w:r>
            <w:r w:rsidR="007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2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6,14/9</w:t>
            </w:r>
            <w:r w:rsidR="00E2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/6,3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18/47</w:t>
            </w:r>
            <w:r w:rsidR="00E2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выпускник в 11а выполнил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6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на</w:t>
      </w:r>
      <w:proofErr w:type="gramEnd"/>
      <w:r w:rsidR="001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балла.   Из восьми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аявленных учащихся (12,5%) одна справилась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редложенной работой.  М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количество баллов набрала</w:t>
      </w:r>
      <w:r w:rsidR="006E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обучающаяся 11а </w:t>
      </w:r>
      <w:proofErr w:type="spellStart"/>
      <w:r w:rsidR="006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Мусхаджиева</w:t>
      </w:r>
      <w:proofErr w:type="spellEnd"/>
      <w:r w:rsidR="006E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E5C8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(максимально возможный первичный балл-35, минимальный-19)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диагностической работы по обществознанию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2418"/>
      </w:tblGrid>
      <w:tr w:rsidR="00B652FF" w:rsidRPr="00446AC6" w:rsidTr="00B652FF">
        <w:trPr>
          <w:trHeight w:val="562"/>
        </w:trPr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652FF" w:rsidRPr="00446AC6" w:rsidTr="00B652FF"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  <w:r w:rsidR="00E4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/47</w:t>
            </w:r>
            <w:r w:rsidR="00E4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/29</w:t>
            </w:r>
            <w:r w:rsidR="00E4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652FF" w:rsidRPr="00446AC6" w:rsidTr="00B652FF"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7/7</w:t>
            </w:r>
            <w:r w:rsidR="00E4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/47</w:t>
            </w:r>
            <w:r w:rsidR="00E4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/29 </w:t>
            </w:r>
            <w:r w:rsidR="00E4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внительные результаты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</w:t>
      </w:r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сентябрьских, октябрьских,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декабрьских</w:t>
      </w:r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февральских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по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обществознанию: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888"/>
        <w:gridCol w:w="1985"/>
        <w:gridCol w:w="1425"/>
        <w:gridCol w:w="1835"/>
        <w:gridCol w:w="1843"/>
        <w:gridCol w:w="1701"/>
        <w:gridCol w:w="1701"/>
        <w:gridCol w:w="1559"/>
      </w:tblGrid>
      <w:tr w:rsidR="00B652FF" w:rsidRPr="00446AC6" w:rsidTr="00E44FBA">
        <w:tc>
          <w:tcPr>
            <w:tcW w:w="1084" w:type="dxa"/>
            <w:vMerge w:val="restart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804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44FBA" w:rsidRPr="00446AC6" w:rsidTr="00E44FBA">
        <w:tc>
          <w:tcPr>
            <w:tcW w:w="1084" w:type="dxa"/>
            <w:vMerge/>
          </w:tcPr>
          <w:p w:rsidR="00E44FBA" w:rsidRPr="00446AC6" w:rsidRDefault="00E44FBA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E44FBA" w:rsidRPr="00446AC6" w:rsidRDefault="00E44FBA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E44FBA" w:rsidRDefault="00E44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(февраль)</w:t>
            </w:r>
          </w:p>
          <w:p w:rsidR="00E44FBA" w:rsidRPr="00446AC6" w:rsidRDefault="00E44FBA" w:rsidP="00E4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4FBA" w:rsidRPr="00446AC6" w:rsidRDefault="00E44FBA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4FBA" w:rsidRDefault="00E44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(февраль)</w:t>
            </w:r>
          </w:p>
          <w:p w:rsidR="00E44FBA" w:rsidRPr="00446AC6" w:rsidRDefault="00E44FBA" w:rsidP="00E4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BA" w:rsidRPr="00446AC6" w:rsidTr="00E44FBA">
        <w:tc>
          <w:tcPr>
            <w:tcW w:w="1084" w:type="dxa"/>
          </w:tcPr>
          <w:p w:rsidR="00E44FBA" w:rsidRPr="00446AC6" w:rsidRDefault="00E44FBA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88" w:type="dxa"/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E44FBA" w:rsidRPr="00446AC6" w:rsidRDefault="00E44FBA" w:rsidP="00E4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3/44 %)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4FBA" w:rsidRPr="00446AC6" w:rsidRDefault="00E44FBA" w:rsidP="00E4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3/12%)</w:t>
            </w:r>
          </w:p>
        </w:tc>
      </w:tr>
      <w:tr w:rsidR="00E44FBA" w:rsidRPr="00446AC6" w:rsidTr="00E44FBA">
        <w:tc>
          <w:tcPr>
            <w:tcW w:w="1084" w:type="dxa"/>
          </w:tcPr>
          <w:p w:rsidR="00E44FBA" w:rsidRPr="00446AC6" w:rsidRDefault="00E44FBA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888" w:type="dxa"/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E44FBA" w:rsidRPr="00446AC6" w:rsidRDefault="00E44FBA" w:rsidP="00E4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3/44 %)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4FBA" w:rsidRPr="00446AC6" w:rsidRDefault="00E44FBA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4FBA" w:rsidRPr="00446AC6" w:rsidRDefault="00E44FBA" w:rsidP="00E4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3/12%)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58"/>
        <w:gridCol w:w="1124"/>
        <w:gridCol w:w="1557"/>
        <w:gridCol w:w="39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708"/>
        <w:gridCol w:w="567"/>
        <w:gridCol w:w="709"/>
        <w:gridCol w:w="709"/>
      </w:tblGrid>
      <w:tr w:rsidR="00B652FF" w:rsidRPr="00446AC6" w:rsidTr="00EA4885">
        <w:trPr>
          <w:trHeight w:val="274"/>
        </w:trPr>
        <w:tc>
          <w:tcPr>
            <w:tcW w:w="513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658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124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557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1734" w:type="dxa"/>
            <w:gridSpan w:val="25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B652FF" w:rsidRPr="00446AC6" w:rsidTr="00EA4885">
        <w:trPr>
          <w:trHeight w:val="274"/>
        </w:trPr>
        <w:tc>
          <w:tcPr>
            <w:tcW w:w="51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52FF" w:rsidRPr="00446AC6" w:rsidTr="00EA4885">
        <w:trPr>
          <w:trHeight w:val="274"/>
        </w:trPr>
        <w:tc>
          <w:tcPr>
            <w:tcW w:w="51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1" w:type="dxa"/>
            <w:gridSpan w:val="21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2693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52FF" w:rsidRPr="00446AC6" w:rsidTr="00EA4885">
        <w:trPr>
          <w:trHeight w:val="259"/>
        </w:trPr>
        <w:tc>
          <w:tcPr>
            <w:tcW w:w="51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Оцен</w:t>
            </w:r>
            <w:proofErr w:type="spellEnd"/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709" w:type="dxa"/>
          </w:tcPr>
          <w:p w:rsidR="00B652FF" w:rsidRDefault="00EA4885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r w:rsidR="00B652FF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="00B652FF">
              <w:rPr>
                <w:rFonts w:ascii="Times New Roman" w:eastAsia="Times New Roman" w:hAnsi="Times New Roman" w:cs="Times New Roman"/>
              </w:rPr>
              <w:t>/д</w:t>
            </w:r>
          </w:p>
          <w:p w:rsidR="00EA4885" w:rsidRPr="00446AC6" w:rsidRDefault="00EA4885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п/д</w:t>
            </w:r>
          </w:p>
        </w:tc>
      </w:tr>
      <w:tr w:rsidR="00B652FF" w:rsidRPr="00446AC6" w:rsidTr="00EA4885">
        <w:trPr>
          <w:trHeight w:val="259"/>
        </w:trPr>
        <w:tc>
          <w:tcPr>
            <w:tcW w:w="513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39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0/8</w:t>
            </w:r>
            <w:r w:rsidR="00033095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0/42</w:t>
            </w:r>
            <w:r w:rsidR="00033095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02/2</w:t>
            </w:r>
            <w:r w:rsidR="00033095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033095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Pr="00577550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="00033095">
              <w:rPr>
                <w:rFonts w:ascii="Times New Roman" w:eastAsia="Times New Roman" w:hAnsi="Times New Roman" w:cs="Times New Roman"/>
                <w:b/>
              </w:rPr>
              <w:t>/Р</w:t>
            </w:r>
            <w:r w:rsidR="00153A6A"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A4885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EA4885">
        <w:trPr>
          <w:trHeight w:val="274"/>
        </w:trPr>
        <w:tc>
          <w:tcPr>
            <w:tcW w:w="513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39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8278D4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8278D4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</w:t>
            </w:r>
            <w:r w:rsidR="008278D4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8278D4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8278D4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278D4">
              <w:rPr>
                <w:rFonts w:ascii="Times New Roman" w:eastAsia="Times New Roman" w:hAnsi="Times New Roman" w:cs="Times New Roman"/>
              </w:rPr>
              <w:t>/0/0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8/9</w:t>
            </w:r>
            <w:r w:rsidR="008278D4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23/50</w:t>
            </w:r>
            <w:r w:rsidR="008278D4">
              <w:rPr>
                <w:rFonts w:ascii="Times New Roman" w:eastAsia="Times New Roman" w:hAnsi="Times New Roman" w:cs="Times New Roman"/>
              </w:rPr>
              <w:t>/14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</w:t>
            </w:r>
            <w:r w:rsidR="008278D4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8278D4">
              <w:rPr>
                <w:rFonts w:ascii="Times New Roman" w:eastAsia="Times New Roman" w:hAnsi="Times New Roman" w:cs="Times New Roman"/>
              </w:rPr>
              <w:t xml:space="preserve">/2 </w:t>
            </w:r>
            <w:r w:rsidR="00153A6A">
              <w:rPr>
                <w:rFonts w:ascii="Times New Roman" w:eastAsia="Times New Roman" w:hAnsi="Times New Roman" w:cs="Times New Roman"/>
              </w:rPr>
              <w:t>Р/</w:t>
            </w:r>
            <w:r w:rsidR="008278D4">
              <w:rPr>
                <w:rFonts w:ascii="Times New Roman" w:eastAsia="Times New Roman" w:hAnsi="Times New Roman" w:cs="Times New Roman"/>
              </w:rPr>
              <w:t>П/Р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A4885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EA4885">
        <w:trPr>
          <w:trHeight w:val="259"/>
        </w:trPr>
        <w:tc>
          <w:tcPr>
            <w:tcW w:w="513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39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3/7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9/37</w:t>
            </w:r>
            <w:r w:rsidR="008278D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/14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06/2</w:t>
            </w:r>
            <w:r w:rsidR="008278D4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8278D4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8278D4">
              <w:rPr>
                <w:rFonts w:ascii="Times New Roman" w:eastAsia="Times New Roman" w:hAnsi="Times New Roman" w:cs="Times New Roman"/>
              </w:rPr>
              <w:t>/Р</w:t>
            </w:r>
            <w:r w:rsidR="00153A6A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A4885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EA4885">
        <w:trPr>
          <w:trHeight w:val="274"/>
        </w:trPr>
        <w:tc>
          <w:tcPr>
            <w:tcW w:w="513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0/1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1/1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1/0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13/7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65/37</w:t>
            </w:r>
            <w:r w:rsidR="000330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/21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03/2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033095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033095">
              <w:rPr>
                <w:rFonts w:ascii="Times New Roman" w:eastAsia="Times New Roman" w:hAnsi="Times New Roman" w:cs="Times New Roman"/>
              </w:rPr>
              <w:t>/Р</w:t>
            </w:r>
            <w:r w:rsidR="00153A6A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A4885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EA4885">
        <w:trPr>
          <w:trHeight w:val="259"/>
        </w:trPr>
        <w:tc>
          <w:tcPr>
            <w:tcW w:w="513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39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1/0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1/0</w:t>
            </w:r>
            <w:r w:rsidR="00033095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1/0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12/13</w:t>
            </w:r>
            <w:r w:rsidR="00033095">
              <w:rPr>
                <w:rFonts w:ascii="Times New Roman" w:eastAsia="Times New Roman" w:hAnsi="Times New Roman" w:cs="Times New Roman"/>
              </w:rPr>
              <w:t>/14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34/68</w:t>
            </w:r>
            <w:r w:rsidR="00033095">
              <w:rPr>
                <w:rFonts w:ascii="Times New Roman" w:eastAsia="Times New Roman" w:hAnsi="Times New Roman" w:cs="Times New Roman"/>
              </w:rPr>
              <w:t>/48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01/1</w:t>
            </w:r>
            <w:r w:rsidR="00033095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</w:t>
            </w:r>
            <w:r w:rsidR="008278D4">
              <w:rPr>
                <w:rFonts w:ascii="Times New Roman" w:eastAsia="Times New Roman" w:hAnsi="Times New Roman" w:cs="Times New Roman"/>
              </w:rPr>
              <w:t>/3</w:t>
            </w:r>
          </w:p>
          <w:p w:rsidR="00B652FF" w:rsidRPr="00577550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>
              <w:rPr>
                <w:rFonts w:ascii="Times New Roman" w:eastAsia="Times New Roman" w:hAnsi="Times New Roman" w:cs="Times New Roman"/>
                <w:b/>
              </w:rPr>
              <w:t>Т</w:t>
            </w:r>
            <w:r w:rsidR="008278D4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709" w:type="dxa"/>
          </w:tcPr>
          <w:p w:rsidR="00B652FF" w:rsidRPr="00446AC6" w:rsidRDefault="00EA4885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4/3</w:t>
            </w:r>
          </w:p>
        </w:tc>
      </w:tr>
      <w:tr w:rsidR="00B652FF" w:rsidRPr="00446AC6" w:rsidTr="00EA4885">
        <w:trPr>
          <w:trHeight w:val="259"/>
        </w:trPr>
        <w:tc>
          <w:tcPr>
            <w:tcW w:w="513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8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39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0/2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  <w:r w:rsidR="00033095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33095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7/15</w:t>
            </w:r>
            <w:r w:rsidR="00033095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20/79</w:t>
            </w:r>
            <w:r w:rsidR="00033095">
              <w:rPr>
                <w:rFonts w:ascii="Times New Roman" w:eastAsia="Times New Roman" w:hAnsi="Times New Roman" w:cs="Times New Roman"/>
              </w:rPr>
              <w:t>/24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07/1</w:t>
            </w:r>
            <w:r w:rsidR="00033095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</w:t>
            </w:r>
            <w:r w:rsidR="00033095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Pr="00446AC6" w:rsidRDefault="00153A6A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</w:t>
            </w:r>
            <w:r w:rsidR="00B652FF">
              <w:rPr>
                <w:rFonts w:ascii="Times New Roman" w:eastAsia="Times New Roman" w:hAnsi="Times New Roman" w:cs="Times New Roman"/>
              </w:rPr>
              <w:t>Т</w:t>
            </w:r>
            <w:r w:rsidR="00033095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A4885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EA4885">
        <w:trPr>
          <w:trHeight w:val="259"/>
        </w:trPr>
        <w:tc>
          <w:tcPr>
            <w:tcW w:w="513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8" w:type="dxa"/>
            <w:tcBorders>
              <w:top w:val="nil"/>
              <w:bottom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39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/00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/00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/00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/00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0/4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0/21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04/2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153A6A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A4885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8278D4" w:rsidRPr="00446AC6" w:rsidTr="00EA4885">
        <w:trPr>
          <w:trHeight w:val="259"/>
        </w:trPr>
        <w:tc>
          <w:tcPr>
            <w:tcW w:w="513" w:type="dxa"/>
          </w:tcPr>
          <w:p w:rsidR="008278D4" w:rsidRDefault="008278D4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4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Pr="00446AC6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</w:t>
            </w:r>
          </w:p>
        </w:tc>
        <w:tc>
          <w:tcPr>
            <w:tcW w:w="709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78D4" w:rsidRPr="00446AC6" w:rsidTr="00EA4885">
        <w:trPr>
          <w:trHeight w:val="259"/>
        </w:trPr>
        <w:tc>
          <w:tcPr>
            <w:tcW w:w="513" w:type="dxa"/>
          </w:tcPr>
          <w:p w:rsidR="008278D4" w:rsidRDefault="008278D4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bottom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</w:tcBorders>
            <w:vAlign w:val="bottom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Марта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</w:tcBorders>
            <w:vAlign w:val="bottom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Усмановна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4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278D4" w:rsidRDefault="00B9351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</w:t>
            </w:r>
          </w:p>
        </w:tc>
        <w:tc>
          <w:tcPr>
            <w:tcW w:w="709" w:type="dxa"/>
          </w:tcPr>
          <w:p w:rsidR="008278D4" w:rsidRDefault="008278D4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7B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трое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11а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подтвердили свои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="007B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промежуточную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обществознанию.</w:t>
      </w:r>
    </w:p>
    <w:p w:rsidR="00B652FF" w:rsidRDefault="00EA4885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подтвердили </w:t>
      </w:r>
      <w:proofErr w:type="gramStart"/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proofErr w:type="gramEnd"/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 промежуточную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 (двойки)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2FF" w:rsidRPr="00446AC6" w:rsidRDefault="00EA4885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обучающаяся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получила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-2,  участвовала в первый раз (учится в школе с третьей четверти)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F9" w:rsidRDefault="006A7CF9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успеваемости и качества знаний по итогам проведения диагнос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работ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сентябре,  октяб</w:t>
      </w:r>
      <w:r w:rsidR="00E44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</w:t>
      </w:r>
      <w:r w:rsidR="00E4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феврале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9179E6" wp14:editId="45FE6B09">
            <wp:extent cx="7572375" cy="3048000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ошибок показал следующее: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4893"/>
        <w:gridCol w:w="5742"/>
        <w:gridCol w:w="1695"/>
        <w:gridCol w:w="1939"/>
      </w:tblGrid>
      <w:tr w:rsidR="00B652FF" w:rsidRPr="00446AC6" w:rsidTr="00B652FF">
        <w:tc>
          <w:tcPr>
            <w:tcW w:w="1008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4943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биосоциальную сущность человека; Знать и понимать закономерности развития общества как сложной самоорганизующейся системы; Знать и понимать место и роль человека в системе общественных отношений; Знать и понимать необходимость регулирования общественных отношений, сущность социальных норм, механизмы правового регулирования; Знать и понимать основные социальные институты и процессы; Знать и понимать основные этапы и факторы социализации личности; Знать и понимать особенности социально-гуманитарного познания; Знать и понимать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29/29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/13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71/71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>/87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 и понимать биосоциальную сущность человека; Знать и понимать закономерности развития общества как сложной самоорганизующейся системы; Знать и понимать место и роль человека в системе общественных отношений; Знать и понимать необходимость регулирования общественных отношений, сущность социальных норм, механизмы правового регулирования; Знать и понимать основные социальные институты и процессы; Знать и понимать основные этапы и факторы социализации личности; Знать и понимать особенности социально-гуманитарного познания; Знать и понимать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57/43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/26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43/57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>/74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Знать и понимать биосоциальную сущность человека; Знать и понимать закономерности развития общества как сложной самоорганизующейся системы; Знать и понимать место и роль человека в системе общественных отношений; Знать и понимать необходимость регулирования общественных отношений, сущность социальных норм, механизмы правового регулирования; Знать и понимать основные социальные институты и процессы; Знать и понимать основные этапы и факторы социализации личности; Знать и понимать особенности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социально-гуманитарного познания; Знать и понимать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0/86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100/14%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>/100 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  <w:tcBorders>
              <w:bottom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Человек и общество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21/43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/50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79/57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/50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Человек и общество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0/43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100/57</w:t>
            </w:r>
            <w:r w:rsidR="00220BC4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Человек и общество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7/57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/13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93/43</w:t>
            </w:r>
            <w:r w:rsidR="00220BC4">
              <w:rPr>
                <w:rFonts w:ascii="Times New Roman" w:eastAsia="Times New Roman" w:hAnsi="Times New Roman" w:cs="Times New Roman"/>
                <w:lang w:eastAsia="ru-RU"/>
              </w:rPr>
              <w:t>/87 ЗАПАДАЮЩАЯ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36/86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/26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64/14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>/74 западающая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36/29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64/71</w:t>
            </w:r>
            <w:r w:rsidR="00220BC4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7/29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/38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93/71</w:t>
            </w:r>
            <w:r w:rsidR="00220BC4">
              <w:rPr>
                <w:rFonts w:ascii="Times New Roman" w:eastAsia="Times New Roman" w:hAnsi="Times New Roman" w:cs="Times New Roman"/>
                <w:lang w:eastAsia="ru-RU"/>
              </w:rPr>
              <w:t xml:space="preserve">/62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Рынок и рыночный механизм. Спрос и предложение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0/29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100/71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Социальные отношения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14/43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/63</w:t>
            </w:r>
          </w:p>
        </w:tc>
        <w:tc>
          <w:tcPr>
            <w:tcW w:w="1814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79/57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/37 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29/71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/13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71/29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>/87 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36/86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/63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Pr="00446AC6" w:rsidRDefault="00220BC4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64/14/37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Органы государственной власти Российской Федерации; Федеративное устройство Российской Федерации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21/14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79/86</w:t>
            </w:r>
            <w:r w:rsidR="00220B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/26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100/100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>/74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Конституция Российской Федерации. Основы конституционного строя Российской Федерации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43/43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/63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52FF" w:rsidRPr="00446AC6" w:rsidRDefault="00B652FF" w:rsidP="0022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57/57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/37 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Воинская обязанность, альтернативная гражданская служба; Гражданство Российской Федерации; Законодательство Российской Федерации о выборах; Имущественные и неимущественные права; Международное право (международная защита прав человека в условиях мирного и военного времени); Организационно-правовые формы и правовой режим предпринимательской деятельности; Основные правила и принципы гражданского процесса; Особенности административной юрисдикции; Особенности уголовного процесса; Понятие и виды юридической ответственности; Порядок приёма на работу. Порядок заключения и расторжения трудового договора; Права и обязанности налогоплательщика; Право в системе социальных норм; Право на благоприятную окружающую среду и способы его защиты; Правовое регулирование отношений супругов. Порядок и условия заключения и расторжения брака; Правоохранительные органы. Судебная система; Система российского права. Законотворческий процесс; Споры, порядок их рассмотрения; Субъекты гражданского права.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14/71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/88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86/29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>/12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Воинская обязанность, альтернативная гражданская служба; Гражданство Российской Федерации; Законодательство Российской Федерации о выборах; Имущественные и неимущественные права; Международное право (международная защита прав человека в условиях мирного и военного времени); Организационно-правовые формы и правовой режим предпринимательской деятельности; Основные правила и принципы гражданского процесса; Особенности административной юрисдикции; Особенности уголовного процесса; Понятие и виды юридической ответственности;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Порядок приёма на работу. Порядок заключения и расторжения трудового договора; Права и обязанности налогоплательщика; Право в системе социальных норм; Право на благоприятную окружающую среду и способы его защиты; Правовое регулирование отношений супругов. Порядок и условия заключения и расторжения брака; Правоохранительные органы. Судебная система; Система российского права. Законотворческий процесс; Споры, порядок их рассмотрения; Субъекты гражданского права.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0/57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/13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100/43</w:t>
            </w:r>
            <w:r w:rsidR="00220BC4">
              <w:rPr>
                <w:rFonts w:ascii="Times New Roman" w:eastAsia="Times New Roman" w:hAnsi="Times New Roman" w:cs="Times New Roman"/>
                <w:b/>
                <w:lang w:eastAsia="ru-RU"/>
              </w:rPr>
              <w:t>/87 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14/12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/50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86/86</w:t>
            </w:r>
            <w:r w:rsidR="00220BC4">
              <w:rPr>
                <w:rFonts w:ascii="Times New Roman" w:eastAsia="Times New Roman" w:hAnsi="Times New Roman" w:cs="Times New Roman"/>
                <w:lang w:eastAsia="ru-RU"/>
              </w:rPr>
              <w:t>/50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Политика; Право; Социальные отношения; Человек и общество; Экономика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220BC4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20BC4">
              <w:rPr>
                <w:rFonts w:ascii="Times New Roman" w:eastAsia="Times New Roman" w:hAnsi="Times New Roman" w:cs="Times New Roman"/>
                <w:lang w:eastAsia="ru-RU"/>
              </w:rPr>
              <w:t>/100/100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</w:tc>
      </w:tr>
    </w:tbl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обществознанию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 трудности в выполнении заданий, связанных с  использованием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понятий высокого теоретического уровня обобщения, на понимание социальной  действительности  и установление  структурно- функциональных  и причинно- следственных  связей объектов. В преподавание курса обществознания следует обратить внимание на содержательные блоки: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функции государства, 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культура,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и предложение,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стратификация,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гражданина России,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право,</w:t>
      </w:r>
    </w:p>
    <w:p w:rsidR="00B652FF" w:rsidRPr="00446AC6" w:rsidRDefault="00B652FF" w:rsidP="00B652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социальная среда.</w:t>
      </w:r>
    </w:p>
    <w:p w:rsidR="00B652FF" w:rsidRPr="00446AC6" w:rsidRDefault="00B652FF" w:rsidP="00B65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Анализ результативности диагнос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тических работ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6A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выявил  отрицательную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успеваемости и 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знаний.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работ учащимися, выявил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 знаниях учащихся, поставил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 основные задачи по ликвидации пробелов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знаниях учащихся.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2FF" w:rsidRPr="00B1522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Результаты диагностической работы применительно к проявленному уровню отдельных умений показал, что не у </w:t>
      </w:r>
      <w:proofErr w:type="gramStart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 выпускников</w:t>
      </w:r>
      <w:proofErr w:type="gramEnd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сформированы умения распознавать признаки понятий, характерные черты формы познания, установление соответствие терминов и их определений, выделение из общего.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Значительно слабее сформированы умения называть термины и понятия, социальные явления, соответствующие предлагаемому контексту.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выполнению заданий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ступили все учащиеся. 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4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решения:</w:t>
      </w:r>
      <w:r w:rsidRPr="0044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652FF" w:rsidRPr="00446AC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Необходимо усилить проработку базовых обществоведческих понятий, нацелить учащихся на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 освоение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 обществоведческими  знаниями.</w:t>
      </w: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4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усилить работу по написанию эссе.  Увеличить удельный вес практико-ориентированных заданий на анализ конкретных ситуаций и на моделирование определенных действий. Ориентация КИМ на оценку умений применять полученные в школе знания в типичных ситуациях социальной жизни.           </w:t>
      </w: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2FF" w:rsidRPr="00F20CA6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</w:t>
      </w:r>
      <w:r w:rsidRPr="00F2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652FF" w:rsidRDefault="00B652FF" w:rsidP="00B652FF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C5D031F" wp14:editId="274DA7B6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652FF" w:rsidRPr="002F30A5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3A6A" w:rsidRDefault="00153A6A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2FF" w:rsidRPr="00022DD4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История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B652FF" w:rsidRPr="00446AC6" w:rsidTr="00B652FF">
        <w:tc>
          <w:tcPr>
            <w:tcW w:w="959" w:type="dxa"/>
            <w:vMerge w:val="restart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88" w:type="dxa"/>
            <w:gridSpan w:val="6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B652FF" w:rsidRPr="00446AC6" w:rsidTr="00B652FF">
        <w:tc>
          <w:tcPr>
            <w:tcW w:w="959" w:type="dxa"/>
            <w:vMerge/>
            <w:vAlign w:val="center"/>
            <w:hideMark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(оценка «2»)</w:t>
            </w:r>
          </w:p>
        </w:tc>
        <w:tc>
          <w:tcPr>
            <w:tcW w:w="1402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минимальный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(10</w:t>
            </w: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-25 первичных баллов)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низкий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(26-33 первичных баллов)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(34-42  первичных баллов)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(43-49 первичных баллов)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(50-60 первичных баллов)</w:t>
            </w:r>
          </w:p>
        </w:tc>
      </w:tr>
      <w:tr w:rsidR="00B652FF" w:rsidRPr="00446AC6" w:rsidTr="00B652FF">
        <w:tc>
          <w:tcPr>
            <w:tcW w:w="959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</w:t>
            </w:r>
            <w:r w:rsidR="006A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402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6A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2FF" w:rsidRPr="00446AC6" w:rsidTr="00B652FF">
        <w:tc>
          <w:tcPr>
            <w:tcW w:w="959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2/7</w:t>
            </w:r>
            <w:r w:rsidR="006A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402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0/1</w:t>
            </w:r>
            <w:r w:rsidR="006A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652FF" w:rsidRPr="00446AC6" w:rsidTr="00B652FF">
        <w:tc>
          <w:tcPr>
            <w:tcW w:w="959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выполнения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работы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B652FF" w:rsidRPr="00446AC6" w:rsidTr="00B652FF">
        <w:trPr>
          <w:jc w:val="center"/>
        </w:trPr>
        <w:tc>
          <w:tcPr>
            <w:tcW w:w="4785" w:type="dxa"/>
            <w:gridSpan w:val="3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652FF" w:rsidRPr="00446AC6" w:rsidTr="00B652FF">
        <w:trPr>
          <w:jc w:val="center"/>
        </w:trPr>
        <w:tc>
          <w:tcPr>
            <w:tcW w:w="1595" w:type="dxa"/>
          </w:tcPr>
          <w:p w:rsidR="00B652FF" w:rsidRPr="00446AC6" w:rsidRDefault="00B652FF" w:rsidP="00B65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B652FF" w:rsidRPr="00446AC6" w:rsidTr="00B652FF">
        <w:trPr>
          <w:jc w:val="center"/>
        </w:trPr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1,5/2,1</w:t>
            </w:r>
            <w:r w:rsidR="006A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1,5/2,1</w:t>
            </w:r>
            <w:r w:rsidR="006A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59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5/12,5</w:t>
            </w:r>
            <w:r w:rsidR="006A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/5,6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52FF" w:rsidRPr="000940DA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выпускник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11а выполнили </w:t>
      </w:r>
      <w:proofErr w:type="gramStart"/>
      <w:r w:rsidR="006A7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на</w:t>
      </w:r>
      <w:proofErr w:type="gramEnd"/>
      <w:r w:rsidR="006A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балла.    Из троих заявленных учащихся все </w:t>
      </w:r>
      <w:proofErr w:type="gramStart"/>
      <w:r w:rsidR="006A7C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 (</w:t>
      </w:r>
      <w:proofErr w:type="gramEnd"/>
      <w:r w:rsidR="006A7CF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%) не справились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редложенной работой.  М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количест</w:t>
      </w:r>
      <w:r w:rsidR="006A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баллов набрал учащийся 11а </w:t>
      </w:r>
      <w:proofErr w:type="spellStart"/>
      <w:r w:rsidR="006A7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Мутуев</w:t>
      </w:r>
      <w:proofErr w:type="spellEnd"/>
      <w:r w:rsidR="006A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Вахажи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6A7CF9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возможный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первичный балл- 29, минимальный</w:t>
      </w:r>
      <w:r w:rsidRPr="00094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-9).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история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635"/>
        <w:gridCol w:w="1849"/>
        <w:gridCol w:w="2418"/>
      </w:tblGrid>
      <w:tr w:rsidR="00B652FF" w:rsidRPr="00446AC6" w:rsidTr="00B652FF">
        <w:trPr>
          <w:trHeight w:val="562"/>
        </w:trPr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652FF" w:rsidRPr="00446AC6" w:rsidTr="00B652FF"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  <w:r w:rsidR="00292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0/12,5</w:t>
            </w:r>
            <w:r w:rsidR="000E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0E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652FF" w:rsidRPr="00446AC6" w:rsidTr="00B652FF">
        <w:tc>
          <w:tcPr>
            <w:tcW w:w="822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2/8</w:t>
            </w:r>
            <w:r w:rsidR="00292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849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0/12,5 </w:t>
            </w:r>
            <w:r w:rsidR="000E5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8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  <w:r w:rsidR="000E5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внительные результаты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</w:t>
      </w:r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сентябрьских, </w:t>
      </w:r>
      <w:proofErr w:type="gramStart"/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октябрьских ,</w:t>
      </w:r>
      <w:proofErr w:type="gramEnd"/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декабрьских</w:t>
      </w:r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февральских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работ 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2313"/>
        <w:gridCol w:w="1985"/>
        <w:gridCol w:w="1701"/>
        <w:gridCol w:w="1984"/>
        <w:gridCol w:w="1701"/>
        <w:gridCol w:w="1418"/>
        <w:gridCol w:w="1701"/>
        <w:gridCol w:w="1559"/>
      </w:tblGrid>
      <w:tr w:rsidR="00B652FF" w:rsidRPr="00446AC6" w:rsidTr="000E539D">
        <w:tc>
          <w:tcPr>
            <w:tcW w:w="1084" w:type="dxa"/>
            <w:vMerge w:val="restart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3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379" w:type="dxa"/>
            <w:gridSpan w:val="4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E539D" w:rsidRPr="00446AC6" w:rsidTr="000E539D">
        <w:tc>
          <w:tcPr>
            <w:tcW w:w="1084" w:type="dxa"/>
            <w:vMerge/>
          </w:tcPr>
          <w:p w:rsidR="000E539D" w:rsidRPr="00446AC6" w:rsidRDefault="000E539D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0E539D" w:rsidRPr="00446AC6" w:rsidRDefault="000E539D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(октябр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E539D" w:rsidRDefault="000E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(февраль)</w:t>
            </w:r>
          </w:p>
          <w:p w:rsidR="000E539D" w:rsidRPr="00446AC6" w:rsidRDefault="000E539D" w:rsidP="000E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39D" w:rsidRPr="00446AC6" w:rsidRDefault="000E539D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(сентябрь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(октябрь)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(декабрь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539D" w:rsidRPr="00446AC6" w:rsidRDefault="000E539D" w:rsidP="000E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(февраль)</w:t>
            </w:r>
          </w:p>
        </w:tc>
      </w:tr>
      <w:tr w:rsidR="000E539D" w:rsidRPr="00446AC6" w:rsidTr="000E539D">
        <w:tc>
          <w:tcPr>
            <w:tcW w:w="1084" w:type="dxa"/>
          </w:tcPr>
          <w:p w:rsidR="000E539D" w:rsidRPr="00446AC6" w:rsidRDefault="000E539D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313" w:type="dxa"/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E539D" w:rsidRPr="00446AC6" w:rsidRDefault="000E539D" w:rsidP="000E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3/78 %)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0-(с3-12,5%)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539D" w:rsidRPr="00446AC6" w:rsidRDefault="000E539D" w:rsidP="000E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39D" w:rsidRPr="00446AC6" w:rsidTr="000E539D">
        <w:tc>
          <w:tcPr>
            <w:tcW w:w="1084" w:type="dxa"/>
          </w:tcPr>
          <w:p w:rsidR="000E539D" w:rsidRPr="00446AC6" w:rsidRDefault="000E539D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313" w:type="dxa"/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E539D" w:rsidRPr="00446AC6" w:rsidRDefault="000E539D" w:rsidP="000E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 3/78 %)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539D" w:rsidRPr="00446AC6" w:rsidRDefault="000E539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0-(с3-12,5%)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539D" w:rsidRPr="00446AC6" w:rsidRDefault="000E539D" w:rsidP="000E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1134"/>
        <w:gridCol w:w="1559"/>
        <w:gridCol w:w="283"/>
        <w:gridCol w:w="284"/>
        <w:gridCol w:w="283"/>
        <w:gridCol w:w="236"/>
        <w:gridCol w:w="236"/>
        <w:gridCol w:w="237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30"/>
        <w:gridCol w:w="426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10"/>
      </w:tblGrid>
      <w:tr w:rsidR="00B652FF" w:rsidRPr="00446AC6" w:rsidTr="00B652FF">
        <w:trPr>
          <w:trHeight w:val="284"/>
        </w:trPr>
        <w:tc>
          <w:tcPr>
            <w:tcW w:w="284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№</w:t>
            </w:r>
          </w:p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03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135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560" w:type="dxa"/>
            <w:vMerge w:val="restart"/>
            <w:vAlign w:val="center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1775" w:type="dxa"/>
            <w:gridSpan w:val="31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Результаты выполнения работы</w:t>
            </w:r>
          </w:p>
        </w:tc>
      </w:tr>
      <w:tr w:rsidR="00B652FF" w:rsidRPr="00446AC6" w:rsidTr="00B652FF">
        <w:trPr>
          <w:gridAfter w:val="1"/>
          <w:wAfter w:w="10" w:type="dxa"/>
          <w:trHeight w:val="284"/>
        </w:trPr>
        <w:tc>
          <w:tcPr>
            <w:tcW w:w="284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52FF" w:rsidRPr="00446AC6" w:rsidTr="00B652FF">
        <w:trPr>
          <w:trHeight w:val="284"/>
        </w:trPr>
        <w:tc>
          <w:tcPr>
            <w:tcW w:w="284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5" w:type="dxa"/>
            <w:gridSpan w:val="20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Максимальный балл за задание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5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52FF" w:rsidRPr="00446AC6" w:rsidTr="00B652FF">
        <w:trPr>
          <w:gridAfter w:val="1"/>
          <w:wAfter w:w="10" w:type="dxa"/>
          <w:trHeight w:val="268"/>
        </w:trPr>
        <w:tc>
          <w:tcPr>
            <w:tcW w:w="284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Всег</w:t>
            </w:r>
            <w:proofErr w:type="spellEnd"/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AC6">
              <w:rPr>
                <w:rFonts w:ascii="Times New Roman" w:eastAsia="Times New Roman" w:hAnsi="Times New Roman" w:cs="Times New Roman"/>
              </w:rPr>
              <w:t>Вар.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AC6">
              <w:rPr>
                <w:rFonts w:ascii="Times New Roman" w:eastAsia="Times New Roman" w:hAnsi="Times New Roman" w:cs="Times New Roman"/>
              </w:rPr>
              <w:t>Оцен</w:t>
            </w:r>
            <w:proofErr w:type="spellEnd"/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с/д</w:t>
            </w:r>
            <w:r w:rsidRPr="00446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652FF" w:rsidRPr="00446AC6" w:rsidTr="00B652FF">
        <w:trPr>
          <w:gridAfter w:val="1"/>
          <w:wAfter w:w="10" w:type="dxa"/>
          <w:trHeight w:val="268"/>
        </w:trPr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652FF" w:rsidRPr="00C51B3C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652FF" w:rsidRPr="00446AC6" w:rsidTr="00B652FF">
        <w:trPr>
          <w:gridAfter w:val="1"/>
          <w:wAfter w:w="10" w:type="dxa"/>
          <w:trHeight w:val="284"/>
        </w:trPr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652FF" w:rsidRPr="00446AC6" w:rsidTr="00B652FF">
        <w:trPr>
          <w:gridAfter w:val="1"/>
          <w:wAfter w:w="10" w:type="dxa"/>
          <w:trHeight w:val="268"/>
        </w:trPr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652FF" w:rsidRPr="00446AC6" w:rsidTr="00B652FF">
        <w:trPr>
          <w:gridAfter w:val="1"/>
          <w:wAfter w:w="10" w:type="dxa"/>
          <w:trHeight w:val="284"/>
        </w:trPr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Магомедович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0/2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1/11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3/44</w:t>
            </w:r>
            <w:r w:rsidR="004C0919">
              <w:rPr>
                <w:rFonts w:ascii="Times New Roman" w:eastAsia="Times New Roman" w:hAnsi="Times New Roman" w:cs="Times New Roman"/>
              </w:rPr>
              <w:t>/8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02/02</w:t>
            </w:r>
            <w:r w:rsidR="004C0919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4C0919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C51B3C" w:rsidRDefault="00DA3035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r w:rsidR="00B652FF" w:rsidRPr="00C51B3C">
              <w:rPr>
                <w:rFonts w:ascii="Times New Roman" w:eastAsia="Times New Roman" w:hAnsi="Times New Roman" w:cs="Times New Roman"/>
                <w:b/>
              </w:rPr>
              <w:t>П</w:t>
            </w:r>
            <w:r w:rsidR="004C0919"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  <w:tc>
          <w:tcPr>
            <w:tcW w:w="567" w:type="dxa"/>
          </w:tcPr>
          <w:p w:rsidR="00B652FF" w:rsidRPr="00446AC6" w:rsidRDefault="005F6F1B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="00B652F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652FF" w:rsidRPr="00446AC6" w:rsidTr="00B652FF">
        <w:trPr>
          <w:gridAfter w:val="1"/>
          <w:wAfter w:w="10" w:type="dxa"/>
          <w:trHeight w:val="268"/>
        </w:trPr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652FF" w:rsidRPr="00C51B3C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652FF" w:rsidRPr="00446AC6" w:rsidTr="00B652FF">
        <w:trPr>
          <w:gridAfter w:val="1"/>
          <w:wAfter w:w="10" w:type="dxa"/>
          <w:trHeight w:val="268"/>
        </w:trPr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/0/0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2/6</w:t>
            </w:r>
            <w:r w:rsidR="004C0919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/3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7/24</w:t>
            </w:r>
            <w:r w:rsidR="004C0919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01/01</w:t>
            </w:r>
            <w:r w:rsidR="004C0919">
              <w:rPr>
                <w:rFonts w:ascii="Times New Roman" w:eastAsia="Times New Roman" w:hAnsi="Times New Roman" w:cs="Times New Roman"/>
              </w:rPr>
              <w:t>/01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4C0919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52FF" w:rsidRPr="00C51B3C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="004C0919">
              <w:rPr>
                <w:rFonts w:ascii="Times New Roman" w:eastAsia="Times New Roman" w:hAnsi="Times New Roman" w:cs="Times New Roman"/>
                <w:b/>
              </w:rPr>
              <w:t>/Р</w:t>
            </w:r>
            <w:r w:rsidR="00DA3035"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F6F1B">
              <w:rPr>
                <w:rFonts w:ascii="Times New Roman" w:eastAsia="Times New Roman" w:hAnsi="Times New Roman" w:cs="Times New Roman"/>
              </w:rPr>
              <w:t>/2</w:t>
            </w:r>
          </w:p>
        </w:tc>
      </w:tr>
      <w:tr w:rsidR="00B652FF" w:rsidRPr="00446AC6" w:rsidTr="00B652FF">
        <w:trPr>
          <w:gridAfter w:val="1"/>
          <w:wAfter w:w="10" w:type="dxa"/>
          <w:trHeight w:val="268"/>
        </w:trPr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652FF" w:rsidRPr="00C51B3C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652FF" w:rsidRPr="00446AC6" w:rsidTr="00B652FF">
        <w:trPr>
          <w:gridAfter w:val="1"/>
          <w:wAfter w:w="10" w:type="dxa"/>
          <w:trHeight w:val="268"/>
        </w:trPr>
        <w:tc>
          <w:tcPr>
            <w:tcW w:w="284" w:type="dxa"/>
          </w:tcPr>
          <w:p w:rsidR="00B652FF" w:rsidRDefault="00B652FF" w:rsidP="00B65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bottom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</w:tcBorders>
            <w:vAlign w:val="bottom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vAlign w:val="bottom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04803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04803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04803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3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04803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3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04803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04803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04803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83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284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0/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5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426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C0919">
              <w:rPr>
                <w:rFonts w:ascii="Times New Roman" w:eastAsia="Times New Roman" w:hAnsi="Times New Roman" w:cs="Times New Roman"/>
              </w:rPr>
              <w:t>/0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C0919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08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C0919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C0919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09" w:type="dxa"/>
          </w:tcPr>
          <w:p w:rsid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C0919">
              <w:rPr>
                <w:rFonts w:ascii="Times New Roman" w:eastAsia="Times New Roman" w:hAnsi="Times New Roman" w:cs="Times New Roman"/>
              </w:rPr>
              <w:t>/2</w:t>
            </w:r>
          </w:p>
          <w:p w:rsidR="00B652FF" w:rsidRPr="00C51B3C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="004C0919"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  <w:tc>
          <w:tcPr>
            <w:tcW w:w="567" w:type="dxa"/>
          </w:tcPr>
          <w:p w:rsidR="00B652FF" w:rsidRPr="00446AC6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F6F1B">
              <w:rPr>
                <w:rFonts w:ascii="Times New Roman" w:eastAsia="Times New Roman" w:hAnsi="Times New Roman" w:cs="Times New Roman"/>
              </w:rPr>
              <w:t>/2</w:t>
            </w:r>
          </w:p>
        </w:tc>
      </w:tr>
    </w:tbl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5F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11а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 сво</w:t>
      </w:r>
      <w:r w:rsidR="005F6F1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F6F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ценку полученную за промежуточную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по истории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F1B" w:rsidRPr="00446AC6" w:rsidRDefault="005F6F1B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обучающихся подтвердили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промежуточную диагностику (двойки).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1B" w:rsidRDefault="005F6F1B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1B" w:rsidRDefault="005F6F1B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1B" w:rsidRDefault="005F6F1B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1B" w:rsidRDefault="005F6F1B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1B" w:rsidRDefault="005F6F1B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1B" w:rsidRDefault="005F6F1B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1B" w:rsidRDefault="005F6F1B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7A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успеваемости и качества знаний по итогам проведения диагнос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</w:t>
      </w:r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</w:t>
      </w:r>
      <w:proofErr w:type="gramStart"/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 в</w:t>
      </w:r>
      <w:proofErr w:type="gramEnd"/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сентябре,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октябре </w:t>
      </w:r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8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декабре и феврале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7B6B9" wp14:editId="3399CD98">
            <wp:extent cx="7572375" cy="3048000"/>
            <wp:effectExtent l="0" t="0" r="0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7A" w:rsidRDefault="00283E7A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ошибок показал следующее: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943"/>
        <w:gridCol w:w="5810"/>
        <w:gridCol w:w="1701"/>
        <w:gridCol w:w="1814"/>
      </w:tblGrid>
      <w:tr w:rsidR="00B652FF" w:rsidRPr="00446AC6" w:rsidTr="00B652FF">
        <w:tc>
          <w:tcPr>
            <w:tcW w:w="1008" w:type="dxa"/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Номер задания</w:t>
            </w:r>
          </w:p>
        </w:tc>
        <w:tc>
          <w:tcPr>
            <w:tcW w:w="4943" w:type="dxa"/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lang w:eastAsia="ru-RU"/>
              </w:rPr>
              <w:t>Спецификация задания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требование/умение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</w:p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</w:t>
            </w:r>
          </w:p>
          <w:p w:rsidR="00B652FF" w:rsidRPr="00446AC6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справились</w:t>
            </w:r>
            <w:r w:rsidRPr="0044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Российское государство во второй половине XV–XVII в.; Россия в XVIII – середине XIX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50/57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/67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/43%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/33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0/57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/33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/43%/67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«Застой» как проявление кризиса советской модели развития. Конституционное закрепление руководящей роли КПСС. Конституция СССР 1977 г.; XX съезд КПСС и осуждение культа личности. Экономические реформы 1950–1960-х гг., причины их неудач. Замедление экономического роста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0/57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/43%/100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  <w:tcBorders>
              <w:bottom w:val="single" w:sz="4" w:space="0" w:color="auto"/>
            </w:tcBorders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Консерваторы. Славянофилы и западники. Русский утопический социализм; Революция 1917 г. Временное правительство и Советы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8/0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  <w:tcBorders>
              <w:top w:val="single" w:sz="4" w:space="0" w:color="auto"/>
            </w:tcBorders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Знать/понимать историческую обусловленность современных общественных процессов; Знать/понимать основные факты, процессы и явления, характеризующие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0/29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  <w:tcBorders>
              <w:top w:val="single" w:sz="4" w:space="0" w:color="auto"/>
            </w:tcBorders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Российское государство во второй половине XV–XVII в.; Россия в XVIII – середине XIX в.; Россия во второй половине XIX – начале ХХ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проводить поиск исторической информации в источниках разного типа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720D" w:rsidRPr="00446AC6" w:rsidTr="003F1958">
        <w:trPr>
          <w:trHeight w:val="4259"/>
        </w:trPr>
        <w:tc>
          <w:tcPr>
            <w:tcW w:w="1008" w:type="dxa"/>
            <w:tcBorders>
              <w:top w:val="single" w:sz="5" w:space="0" w:color="3F3F3F"/>
              <w:left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5D720D" w:rsidRDefault="005D720D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</w:t>
            </w:r>
          </w:p>
          <w:p w:rsidR="005D720D" w:rsidRDefault="005D720D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5D720D" w:rsidRDefault="005D720D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владычества; Петровские преобразования. Абсолютизм. Формирование чиновничье-бюрократического аппарата. Традиционные порядки и крепостничество в условиях развертывания модернизации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5D720D" w:rsidRDefault="005D720D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  <w:p w:rsidR="005D720D" w:rsidRDefault="005D720D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right w:val="single" w:sz="5" w:space="0" w:color="3F3F3F"/>
            </w:tcBorders>
            <w:shd w:val="clear" w:color="auto" w:fill="FFFFFF"/>
            <w:vAlign w:val="center"/>
          </w:tcPr>
          <w:p w:rsidR="005D720D" w:rsidRDefault="005D720D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0/29/100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D720D" w:rsidRPr="00DD4AFC" w:rsidRDefault="005D720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/0 </w:t>
            </w:r>
          </w:p>
          <w:p w:rsidR="005D720D" w:rsidRPr="00DD4AFC" w:rsidRDefault="005D720D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Героизм советских людей в годы войны. Партизанское движение. Тыл в годы войны. Идеология и культура в годы войны; Итоги Великой Отечественной войны. Роль СССР во Второй мировой войне и решение вопросов о послевоенном устройстве мира; Причины, этапы Великой Отечественной войны; СССР в антигитлеровской коалиции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0/43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/57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Кризис власти: последствия неудачи политики «перестройки». Августовские события 1991 г. Беловежские соглашения 1991 г. и распад СССР; Переход к новой экономической политике; Попытки модернизации советской экономики и политической системы в 1980-х гг. «Перестройка» и «гласность». Формирование многопартийности; СССР в мировых и региональных кризисах и конфликтах после Второй мировой войны. Политика «разрядки». «Новое политическое мышление». Распад мировой социалистической системы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проводить поиск исторической информации в источниках разного типа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17/29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/33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/67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«Просвещенный абсолютизм». Законодательное оформление сословного строя; Завершение объединения русских земель и образование Российского государства. Становление органов центральной власти. Свержение ордынского ига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проводить поиск исторической информации в источниках разного типа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Северная война. Провозглашение Российской империи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lastRenderedPageBreak/>
              <w:t>14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Северная война. Провозглашение Российской империи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0//43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/57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Северная война. Провозглашение Российской империи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войны; Древность и Средневековье;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0/14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/33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/86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/67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Древность и Средневековье; Новейшая история; Новое время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Знать/понимать историческую обусловленность современных общественных процессов; Знать/понимать основные факты, процессы и явления, характеризующие целостность отечественной и всемирной истории; Знать/понимать особенности исторического пути России, ее роль в мировом сообществе; Знать/понимать периодизацию всемирной и отечественной истории; Знать/понимать современные версии и трактовки важнейших проблем отечественной и всемирной истории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0/0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>/100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/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Причины распада Древнерусского государства. Крупнейшие земли и княжества. Монархии и республики; Российское государство во второй половине XV–XVII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/0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/100 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западающая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FF" w:rsidRPr="00446AC6" w:rsidTr="00B652FF">
        <w:tc>
          <w:tcPr>
            <w:tcW w:w="1008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4943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Культура народов России и ее связь с европейской и мировой культурой XVIII – первой половины XIX в.; Российское государство во второй половине XV–XVII в.</w:t>
            </w:r>
          </w:p>
        </w:tc>
        <w:tc>
          <w:tcPr>
            <w:tcW w:w="5810" w:type="dxa"/>
            <w:tcBorders>
              <w:top w:val="single" w:sz="5" w:space="0" w:color="262626"/>
              <w:left w:val="single" w:sz="5" w:space="0" w:color="262626"/>
              <w:bottom w:val="single" w:sz="5" w:space="0" w:color="262626"/>
              <w:right w:val="single" w:sz="5" w:space="0" w:color="262626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701" w:type="dxa"/>
            <w:tcBorders>
              <w:top w:val="single" w:sz="5" w:space="0" w:color="3F3F3F"/>
              <w:left w:val="single" w:sz="5" w:space="0" w:color="262626"/>
              <w:bottom w:val="single" w:sz="5" w:space="0" w:color="3F3F3F"/>
              <w:right w:val="single" w:sz="5" w:space="0" w:color="3F3F3F"/>
            </w:tcBorders>
            <w:shd w:val="clear" w:color="auto" w:fill="FFFFFF"/>
            <w:vAlign w:val="center"/>
          </w:tcPr>
          <w:p w:rsidR="00B652FF" w:rsidRDefault="00B652FF" w:rsidP="00B652FF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0/29</w:t>
            </w:r>
            <w:r w:rsidR="005D720D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/67</w:t>
            </w:r>
          </w:p>
        </w:tc>
        <w:tc>
          <w:tcPr>
            <w:tcW w:w="1814" w:type="dxa"/>
          </w:tcPr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/71</w:t>
            </w:r>
            <w:r w:rsidRPr="00DD4A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  <w:r w:rsidR="005D72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/33 </w:t>
            </w:r>
          </w:p>
          <w:p w:rsidR="00B652FF" w:rsidRPr="00DD4AFC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0E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истории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 трудности в выполнении заданий, связанных с  использованием понятий 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высокого теоретического уровня обобщения, на понимание социальной  действительности  и установление  структурно- функциональных  и причинно- следственных  связей объектов. В преподавание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 истории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обратить внимание на содержательные блоки:</w:t>
      </w:r>
    </w:p>
    <w:p w:rsidR="00B652FF" w:rsidRPr="00E20728" w:rsidRDefault="00B652FF" w:rsidP="00B652FF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</w:pPr>
      <w:r w:rsidRPr="00E20728"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Русские земли и княжества в XII – середине XV в</w:t>
      </w:r>
    </w:p>
    <w:p w:rsidR="00B652FF" w:rsidRPr="00E20728" w:rsidRDefault="00B652FF" w:rsidP="00B652FF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Древность и Средневековье</w:t>
      </w:r>
    </w:p>
    <w:p w:rsidR="00B652FF" w:rsidRPr="00E20728" w:rsidRDefault="00B652FF" w:rsidP="00B652FF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Новое время</w:t>
      </w:r>
    </w:p>
    <w:p w:rsidR="00B652FF" w:rsidRDefault="00B652FF" w:rsidP="00B652FF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Новейшая история</w:t>
      </w:r>
    </w:p>
    <w:p w:rsidR="00B652FF" w:rsidRPr="00E20728" w:rsidRDefault="00B652FF" w:rsidP="00B652FF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icrosoft Sans Serif" w:eastAsia="Microsoft Sans Serif" w:hAnsi="Microsoft Sans Serif" w:cs="Microsoft Sans Serif"/>
          <w:b/>
          <w:color w:val="000000"/>
          <w:spacing w:val="-2"/>
          <w:sz w:val="24"/>
        </w:rPr>
        <w:t>Российская Федерация</w:t>
      </w:r>
    </w:p>
    <w:p w:rsidR="00B652FF" w:rsidRPr="00E20728" w:rsidRDefault="00B652FF" w:rsidP="00B652FF">
      <w:pPr>
        <w:pStyle w:val="a4"/>
        <w:widowControl w:val="0"/>
        <w:numPr>
          <w:ilvl w:val="0"/>
          <w:numId w:val="17"/>
        </w:numPr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государство во второй половине XV–XVII в.</w:t>
      </w:r>
    </w:p>
    <w:p w:rsidR="00B652FF" w:rsidRPr="00B1522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Анализ результативности диагнос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тических работ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выявил  отрицательную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успеваемости и 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знаний.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проанализировал</w:t>
      </w:r>
      <w:proofErr w:type="gramEnd"/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работ учащимися, выявил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 знаниях учащихся, поставил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 основные задачи по ликвидации пробелов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знаниях </w:t>
      </w: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B652FF" w:rsidRPr="00B1522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Результаты диагностической работы применительно к проявленному уровню </w:t>
      </w:r>
      <w:r w:rsidR="00DA3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умений показал, </w:t>
      </w:r>
      <w:proofErr w:type="gramStart"/>
      <w:r w:rsidR="00DA3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 выпускников   </w:t>
      </w:r>
      <w:proofErr w:type="spellStart"/>
      <w:r w:rsidR="00DA3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proofErr w:type="spellEnd"/>
      <w:r w:rsidRPr="00B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распознавать признаки понятий, характерные черты формы познания, установление соответствие терминов и их определений, выделение из общего.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Значительно слабее сфор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мированы умения называть события и даты, причины исторических событий</w:t>
      </w:r>
      <w:r w:rsidRPr="0044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предлагаемому контексту.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заданий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ступили все учащиеся. 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2F30A5" w:rsidRDefault="00724AF8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B6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52FF" w:rsidRPr="002F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B652FF" w:rsidRDefault="00B652FF" w:rsidP="00B652FF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E7119C2" wp14:editId="43F603A3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652FF" w:rsidRDefault="00B652FF" w:rsidP="00B652FF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3B1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</w:p>
    <w:p w:rsidR="007A53B1" w:rsidRDefault="007A53B1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3B1" w:rsidRDefault="007A53B1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3B1" w:rsidRDefault="007A53B1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66E" w:rsidRDefault="0019366E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66E" w:rsidRDefault="0019366E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Распределение обучающихся по группам по итогам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диагностических работ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проведенных в октябре, декабре и феврале 2016-2017 учебного года.</w:t>
      </w:r>
    </w:p>
    <w:p w:rsidR="007A53B1" w:rsidRDefault="007A53B1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898"/>
        <w:gridCol w:w="4144"/>
        <w:gridCol w:w="1635"/>
        <w:gridCol w:w="1102"/>
        <w:gridCol w:w="1470"/>
        <w:gridCol w:w="1102"/>
        <w:gridCol w:w="1267"/>
        <w:gridCol w:w="1102"/>
        <w:gridCol w:w="1252"/>
        <w:gridCol w:w="1102"/>
        <w:gridCol w:w="1228"/>
      </w:tblGrid>
      <w:tr w:rsidR="006472EB" w:rsidTr="006472EB">
        <w:tc>
          <w:tcPr>
            <w:tcW w:w="567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п/п№</w:t>
            </w:r>
          </w:p>
        </w:tc>
        <w:tc>
          <w:tcPr>
            <w:tcW w:w="4556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635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1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270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25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</w:tr>
      <w:tr w:rsidR="006472EB" w:rsidTr="006472EB">
        <w:tc>
          <w:tcPr>
            <w:tcW w:w="567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56" w:type="dxa"/>
          </w:tcPr>
          <w:p w:rsidR="006472EB" w:rsidRDefault="006472EB" w:rsidP="006472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Ахмадова</w:t>
            </w:r>
            <w:proofErr w:type="spellEnd"/>
            <w:r>
              <w:rPr>
                <w:sz w:val="28"/>
              </w:rPr>
              <w:t xml:space="preserve"> Марта </w:t>
            </w:r>
            <w:proofErr w:type="spellStart"/>
            <w:r>
              <w:rPr>
                <w:sz w:val="28"/>
              </w:rPr>
              <w:t>Усмановна</w:t>
            </w:r>
            <w:proofErr w:type="spellEnd"/>
          </w:p>
        </w:tc>
        <w:tc>
          <w:tcPr>
            <w:tcW w:w="1635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02" w:type="dxa"/>
          </w:tcPr>
          <w:p w:rsidR="006472EB" w:rsidRPr="0019366E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 </w:t>
            </w:r>
          </w:p>
        </w:tc>
        <w:tc>
          <w:tcPr>
            <w:tcW w:w="151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Рус.яз</w:t>
            </w:r>
            <w:proofErr w:type="spellEnd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70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5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8F386C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П/П/Р</w:t>
            </w:r>
          </w:p>
        </w:tc>
      </w:tr>
      <w:tr w:rsidR="006472EB" w:rsidTr="006472EB">
        <w:tc>
          <w:tcPr>
            <w:tcW w:w="567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56" w:type="dxa"/>
          </w:tcPr>
          <w:p w:rsidR="006472EB" w:rsidRDefault="006472EB" w:rsidP="006472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Ахмадова</w:t>
            </w:r>
            <w:proofErr w:type="spellEnd"/>
            <w:r>
              <w:rPr>
                <w:sz w:val="28"/>
              </w:rPr>
              <w:t xml:space="preserve"> Амина Руслановна</w:t>
            </w:r>
          </w:p>
        </w:tc>
        <w:tc>
          <w:tcPr>
            <w:tcW w:w="1635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02" w:type="dxa"/>
          </w:tcPr>
          <w:p w:rsidR="006472EB" w:rsidRPr="0019366E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Р/Р/П</w:t>
            </w:r>
          </w:p>
        </w:tc>
        <w:tc>
          <w:tcPr>
            <w:tcW w:w="151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Рус.яз</w:t>
            </w:r>
            <w:proofErr w:type="spellEnd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Р/П/П</w:t>
            </w:r>
          </w:p>
        </w:tc>
        <w:tc>
          <w:tcPr>
            <w:tcW w:w="1270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Р/Р/Р</w:t>
            </w:r>
          </w:p>
        </w:tc>
        <w:tc>
          <w:tcPr>
            <w:tcW w:w="125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010F0A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П/П/Р</w:t>
            </w:r>
          </w:p>
        </w:tc>
      </w:tr>
      <w:tr w:rsidR="006472EB" w:rsidTr="006472EB">
        <w:tc>
          <w:tcPr>
            <w:tcW w:w="567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56" w:type="dxa"/>
          </w:tcPr>
          <w:p w:rsidR="006472EB" w:rsidRDefault="006472EB" w:rsidP="006472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Осаев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Саламбек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Асланбекович</w:t>
            </w:r>
            <w:proofErr w:type="spellEnd"/>
          </w:p>
        </w:tc>
        <w:tc>
          <w:tcPr>
            <w:tcW w:w="1635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02" w:type="dxa"/>
          </w:tcPr>
          <w:p w:rsidR="006472EB" w:rsidRPr="0019366E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66E">
              <w:rPr>
                <w:rFonts w:ascii="Times New Roman" w:eastAsia="Times New Roman" w:hAnsi="Times New Roman" w:cs="Times New Roman"/>
                <w:b/>
              </w:rPr>
              <w:t>Р/П/П</w:t>
            </w:r>
          </w:p>
        </w:tc>
        <w:tc>
          <w:tcPr>
            <w:tcW w:w="151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Рус.яз</w:t>
            </w:r>
            <w:proofErr w:type="spellEnd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Р/П/Р</w:t>
            </w:r>
          </w:p>
        </w:tc>
        <w:tc>
          <w:tcPr>
            <w:tcW w:w="1270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Р/Р/Р</w:t>
            </w:r>
          </w:p>
        </w:tc>
        <w:tc>
          <w:tcPr>
            <w:tcW w:w="125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010F0A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П/Р/Р</w:t>
            </w:r>
          </w:p>
        </w:tc>
      </w:tr>
      <w:tr w:rsidR="006472EB" w:rsidTr="006472EB">
        <w:tc>
          <w:tcPr>
            <w:tcW w:w="567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56" w:type="dxa"/>
          </w:tcPr>
          <w:p w:rsidR="006472EB" w:rsidRDefault="006472EB" w:rsidP="006472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Ражапов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Юнади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Юнусович</w:t>
            </w:r>
            <w:proofErr w:type="spellEnd"/>
          </w:p>
        </w:tc>
        <w:tc>
          <w:tcPr>
            <w:tcW w:w="1635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02" w:type="dxa"/>
          </w:tcPr>
          <w:p w:rsidR="006472EB" w:rsidRPr="0019366E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66E">
              <w:rPr>
                <w:rFonts w:ascii="Times New Roman" w:eastAsia="Times New Roman" w:hAnsi="Times New Roman" w:cs="Times New Roman"/>
                <w:b/>
              </w:rPr>
              <w:t>Р/Р/П</w:t>
            </w:r>
          </w:p>
        </w:tc>
        <w:tc>
          <w:tcPr>
            <w:tcW w:w="151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Рус.яз</w:t>
            </w:r>
            <w:proofErr w:type="spellEnd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Р/Р/П</w:t>
            </w:r>
          </w:p>
        </w:tc>
        <w:tc>
          <w:tcPr>
            <w:tcW w:w="1270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Р/П/Р</w:t>
            </w:r>
          </w:p>
        </w:tc>
        <w:tc>
          <w:tcPr>
            <w:tcW w:w="125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010F0A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П/П/Р</w:t>
            </w:r>
          </w:p>
        </w:tc>
      </w:tr>
      <w:tr w:rsidR="006472EB" w:rsidTr="006472EB">
        <w:tc>
          <w:tcPr>
            <w:tcW w:w="567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56" w:type="dxa"/>
          </w:tcPr>
          <w:p w:rsidR="006472EB" w:rsidRDefault="006472EB" w:rsidP="006472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Темерсултанов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Аюб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Ибрагимович</w:t>
            </w:r>
            <w:proofErr w:type="spellEnd"/>
          </w:p>
        </w:tc>
        <w:tc>
          <w:tcPr>
            <w:tcW w:w="1635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02" w:type="dxa"/>
          </w:tcPr>
          <w:p w:rsidR="006472EB" w:rsidRPr="0019366E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66E">
              <w:rPr>
                <w:rFonts w:ascii="Times New Roman" w:eastAsia="Times New Roman" w:hAnsi="Times New Roman" w:cs="Times New Roman"/>
                <w:b/>
              </w:rPr>
              <w:t>Р/Р/Р</w:t>
            </w:r>
          </w:p>
        </w:tc>
        <w:tc>
          <w:tcPr>
            <w:tcW w:w="151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Рус.яз</w:t>
            </w:r>
            <w:proofErr w:type="spellEnd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Р/П/Р</w:t>
            </w:r>
          </w:p>
        </w:tc>
        <w:tc>
          <w:tcPr>
            <w:tcW w:w="1270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125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010F0A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Р/Р/Р</w:t>
            </w:r>
          </w:p>
        </w:tc>
      </w:tr>
      <w:tr w:rsidR="006472EB" w:rsidTr="006472EB">
        <w:tc>
          <w:tcPr>
            <w:tcW w:w="567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56" w:type="dxa"/>
          </w:tcPr>
          <w:p w:rsidR="006472EB" w:rsidRPr="00701782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Мутуев</w:t>
            </w:r>
            <w:proofErr w:type="spellEnd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Вахажи</w:t>
            </w:r>
            <w:proofErr w:type="spellEnd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  <w:tc>
          <w:tcPr>
            <w:tcW w:w="1635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02" w:type="dxa"/>
          </w:tcPr>
          <w:p w:rsidR="006472EB" w:rsidRPr="0019366E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66E">
              <w:rPr>
                <w:rFonts w:ascii="Times New Roman" w:eastAsia="Times New Roman" w:hAnsi="Times New Roman" w:cs="Times New Roman"/>
                <w:b/>
              </w:rPr>
              <w:t>Р/Р/П</w:t>
            </w:r>
          </w:p>
        </w:tc>
        <w:tc>
          <w:tcPr>
            <w:tcW w:w="151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Рус.яз</w:t>
            </w:r>
            <w:proofErr w:type="spellEnd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Р/П/П</w:t>
            </w:r>
          </w:p>
        </w:tc>
        <w:tc>
          <w:tcPr>
            <w:tcW w:w="1270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5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1102" w:type="dxa"/>
          </w:tcPr>
          <w:p w:rsidR="006472EB" w:rsidRDefault="00010F0A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П/П/Р/Р</w:t>
            </w:r>
          </w:p>
        </w:tc>
      </w:tr>
      <w:tr w:rsidR="006472EB" w:rsidTr="006472EB">
        <w:tc>
          <w:tcPr>
            <w:tcW w:w="567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56" w:type="dxa"/>
          </w:tcPr>
          <w:p w:rsidR="006472EB" w:rsidRPr="00701782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Мусаев Рамзан Сайд-Магомедович</w:t>
            </w:r>
          </w:p>
        </w:tc>
        <w:tc>
          <w:tcPr>
            <w:tcW w:w="1635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02" w:type="dxa"/>
          </w:tcPr>
          <w:p w:rsidR="006472EB" w:rsidRPr="0019366E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66E">
              <w:rPr>
                <w:rFonts w:ascii="Times New Roman" w:eastAsia="Times New Roman" w:hAnsi="Times New Roman" w:cs="Times New Roman"/>
                <w:b/>
              </w:rPr>
              <w:t>Р/П/П</w:t>
            </w:r>
          </w:p>
        </w:tc>
        <w:tc>
          <w:tcPr>
            <w:tcW w:w="151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Рус.яз</w:t>
            </w:r>
            <w:proofErr w:type="spellEnd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Р/П/П</w:t>
            </w:r>
          </w:p>
        </w:tc>
        <w:tc>
          <w:tcPr>
            <w:tcW w:w="1270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Р/Р/Р</w:t>
            </w:r>
          </w:p>
        </w:tc>
        <w:tc>
          <w:tcPr>
            <w:tcW w:w="125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Р/П/Р</w:t>
            </w:r>
          </w:p>
        </w:tc>
        <w:tc>
          <w:tcPr>
            <w:tcW w:w="1102" w:type="dxa"/>
          </w:tcPr>
          <w:p w:rsidR="006472EB" w:rsidRDefault="00010F0A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П/П/Р/Р</w:t>
            </w:r>
          </w:p>
        </w:tc>
      </w:tr>
      <w:tr w:rsidR="006472EB" w:rsidTr="006472EB">
        <w:tc>
          <w:tcPr>
            <w:tcW w:w="567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56" w:type="dxa"/>
          </w:tcPr>
          <w:p w:rsidR="006472EB" w:rsidRPr="00701782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Мусхаджиева</w:t>
            </w:r>
            <w:proofErr w:type="spellEnd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Мадина</w:t>
            </w:r>
            <w:proofErr w:type="spellEnd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Бислановна</w:t>
            </w:r>
            <w:proofErr w:type="spellEnd"/>
          </w:p>
        </w:tc>
        <w:tc>
          <w:tcPr>
            <w:tcW w:w="1635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02" w:type="dxa"/>
          </w:tcPr>
          <w:p w:rsidR="006472EB" w:rsidRPr="0019366E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66E">
              <w:rPr>
                <w:rFonts w:ascii="Times New Roman" w:eastAsia="Times New Roman" w:hAnsi="Times New Roman" w:cs="Times New Roman"/>
                <w:b/>
              </w:rPr>
              <w:t>Р/П/П</w:t>
            </w:r>
          </w:p>
        </w:tc>
        <w:tc>
          <w:tcPr>
            <w:tcW w:w="151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Рус.яз</w:t>
            </w:r>
            <w:proofErr w:type="spellEnd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Р/П/П</w:t>
            </w:r>
          </w:p>
        </w:tc>
        <w:tc>
          <w:tcPr>
            <w:tcW w:w="1270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Р/Т/П</w:t>
            </w:r>
          </w:p>
        </w:tc>
        <w:tc>
          <w:tcPr>
            <w:tcW w:w="125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6472EB" w:rsidRDefault="00010F0A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П/П/П</w:t>
            </w:r>
          </w:p>
        </w:tc>
      </w:tr>
      <w:tr w:rsidR="006472EB" w:rsidTr="006472EB">
        <w:tc>
          <w:tcPr>
            <w:tcW w:w="567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56" w:type="dxa"/>
          </w:tcPr>
          <w:p w:rsidR="006472EB" w:rsidRPr="00701782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Масаева</w:t>
            </w:r>
            <w:proofErr w:type="spellEnd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Зулихан</w:t>
            </w:r>
            <w:proofErr w:type="spellEnd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Хож-Баудиевна</w:t>
            </w:r>
            <w:proofErr w:type="spellEnd"/>
          </w:p>
        </w:tc>
        <w:tc>
          <w:tcPr>
            <w:tcW w:w="1635" w:type="dxa"/>
          </w:tcPr>
          <w:p w:rsidR="006472EB" w:rsidRDefault="006472EB" w:rsidP="006472E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02" w:type="dxa"/>
          </w:tcPr>
          <w:p w:rsidR="006472EB" w:rsidRPr="0019366E" w:rsidRDefault="006472EB" w:rsidP="006472E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472EB" w:rsidRPr="0019366E" w:rsidRDefault="006472EB" w:rsidP="006472EB">
            <w:pPr>
              <w:rPr>
                <w:rFonts w:ascii="Times New Roman" w:eastAsia="Times New Roman" w:hAnsi="Times New Roman" w:cs="Times New Roman"/>
                <w:b/>
              </w:rPr>
            </w:pPr>
            <w:r w:rsidRPr="0019366E">
              <w:rPr>
                <w:rFonts w:ascii="Times New Roman" w:eastAsia="Times New Roman" w:hAnsi="Times New Roman" w:cs="Times New Roman"/>
                <w:b/>
              </w:rPr>
              <w:t>Р/П/П</w:t>
            </w:r>
          </w:p>
        </w:tc>
        <w:tc>
          <w:tcPr>
            <w:tcW w:w="151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Рус.яз</w:t>
            </w:r>
            <w:proofErr w:type="spellEnd"/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П/П/П</w:t>
            </w:r>
          </w:p>
        </w:tc>
        <w:tc>
          <w:tcPr>
            <w:tcW w:w="1270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Р/Т/Р</w:t>
            </w:r>
          </w:p>
        </w:tc>
        <w:tc>
          <w:tcPr>
            <w:tcW w:w="1252" w:type="dxa"/>
          </w:tcPr>
          <w:p w:rsidR="006472EB" w:rsidRP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02" w:type="dxa"/>
          </w:tcPr>
          <w:p w:rsidR="006472EB" w:rsidRDefault="006472EB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Р/Р/Р</w:t>
            </w:r>
          </w:p>
        </w:tc>
        <w:tc>
          <w:tcPr>
            <w:tcW w:w="1102" w:type="dxa"/>
          </w:tcPr>
          <w:p w:rsidR="006472EB" w:rsidRDefault="0019366E" w:rsidP="00647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П/П/Р/Р</w:t>
            </w:r>
          </w:p>
        </w:tc>
      </w:tr>
    </w:tbl>
    <w:p w:rsidR="003678B3" w:rsidRDefault="003678B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8B3" w:rsidRDefault="003678B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8B3" w:rsidRDefault="003678B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8B3" w:rsidRDefault="003678B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8B3" w:rsidRDefault="003678B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8B3" w:rsidRDefault="003678B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8B3" w:rsidRDefault="003678B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8B3" w:rsidRDefault="003678B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8B3" w:rsidRDefault="003678B3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66E" w:rsidRDefault="0019366E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66E" w:rsidRDefault="0019366E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2FF" w:rsidRPr="002530A3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качества образования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процессе деятельности ОУ по подготовке учащихся к ЕГЭ, ОГЭ ГИА занимает мониторинг качества </w:t>
      </w:r>
      <w:proofErr w:type="spell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 которые учащихся будут сдавать в форме и по материалам ЕГЭ, ОГЭ ГИА.). Система мероприятий по повышению качества подготовки учащихся к итоговой аттестации в форме ЕГЭ, ОГЭ ГИА включает следующие направления деятельности: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администрацией уроков учителей-предметников, методическая помощь;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планы работы деятельности школьных методических объединений вопросов подготовки к ЕГЭ, ОГЭ ГИА, дополнительные семинары, курсы повышения квалификации;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консультации учителей-предметников для учащихся;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ресурсов дистанционного обучения и ресурсов Интернет для подготовки к ЕГЭ, ОГЭ ГИА;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поддержка учащихся, консультирование, выработка индивидуальных стратегий подготовки к ЕГЭ, ОГЭ ГИА.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должен быть системным и комплексным. По моему мнению, он должен включать следующие параметры: контроль текущих оценок по предметам, выбираемым учащимися в форме ЕГЭ ОГЭ ГИА, оценок по контрольным работам, оценок по самостоятельным работам, результаты пробного </w:t>
      </w:r>
      <w:proofErr w:type="spell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ЕГЭ. Мониторинг обеспечивает возможность прогнозирования оценок на выпускном ЕГЭ, ОГЭ ГИА.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вопросы подготовки к ЕГЭ, ОГЭ решаемы, если деятельность базируется на принципах: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системности (подготовка ведется последовательно, функционирует команда специалистов, подготавливающая учащихся по различным направлениям – информационно, предметно, психологически);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гибкости (отслеживание изменений нормативно-правовой базы, накопление научно-методических материалов по вопросам ЕГЭ, индивидуальный подход к каждому учащемуся).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диагностических работ в 11-х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по алгебре, русскому языку,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="000E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вывод, что наблюда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не соответствие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за стартовую диагностику и оценок промежуточной диагностики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положительная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намика успеваемости по всем двум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истории</w:t>
      </w:r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2.Итоги выполнения заданий базового уровня показывают, что контролируемые на базовом уровне элементы минимума содержания 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  русского</w:t>
      </w:r>
      <w:proofErr w:type="gramEnd"/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большинством обучающимися  усвоены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основе изучения данных таблиц и материалов пробных экзаменов в 11-х классах (прилагаются), можно сделать вывод: учителями - предметниками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 определенная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подготовке обучающихся к сдаче ЕГЭ входной</w:t>
      </w:r>
      <w:r w:rsidR="004F0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промежуточный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практически по всем предметам, на всех ступенях, на базовом и профильном уровнях, проанализированы «проблемные» темы по предметам, стабильность ЗУН учащихся, намечены пути работы по коррекции результатов. </w:t>
      </w:r>
    </w:p>
    <w:p w:rsidR="00B652FF" w:rsidRPr="00446AC6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итогам диагностических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>т  двое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</w:t>
      </w:r>
      <w:proofErr w:type="spellStart"/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Осаев</w:t>
      </w:r>
      <w:proofErr w:type="spellEnd"/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 </w:t>
      </w:r>
      <w:proofErr w:type="spellStart"/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Тимирсултанов</w:t>
      </w:r>
      <w:proofErr w:type="spellEnd"/>
      <w:r w:rsidR="00DA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оценку «2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обязательному предмету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</w:t>
      </w:r>
    </w:p>
    <w:p w:rsidR="00B652FF" w:rsidRPr="00446AC6" w:rsidRDefault="005E22D4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Тимирсултанов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оценку «2» по математике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52FF" w:rsidRPr="00446AC6" w:rsidRDefault="004F095E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6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</w:t>
      </w:r>
      <w:r w:rsidR="00B652FF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</w:t>
      </w:r>
      <w:r w:rsidR="00B6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ень учебной подготовки </w:t>
      </w:r>
      <w:r w:rsidR="005E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января начало февраля</w:t>
      </w:r>
      <w:r w:rsidR="00B6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2016-2017</w:t>
      </w:r>
      <w:r w:rsidR="00B652FF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по </w:t>
      </w:r>
      <w:proofErr w:type="gramStart"/>
      <w:r w:rsidR="00B652FF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  и</w:t>
      </w:r>
      <w:proofErr w:type="gramEnd"/>
      <w:r w:rsidR="00B652FF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диагностических работ в 11-х классах </w:t>
      </w:r>
      <w:r w:rsidR="00B6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B652FF"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удовлетворительные.</w:t>
      </w:r>
    </w:p>
    <w:p w:rsidR="00B652FF" w:rsidRDefault="004F095E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Некоторыми учащимися 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ситуации.</w:t>
      </w:r>
    </w:p>
    <w:p w:rsidR="004F095E" w:rsidRPr="00446AC6" w:rsidRDefault="004F095E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7.Методическое сопровождение преподаваемых предметов в 9-11 классах неудовлетворительная.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обозначившимися проблемами учителя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русского языка , 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обществознания</w:t>
      </w:r>
      <w:r w:rsidR="005E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истории </w:t>
      </w: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рекомендуется: 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1.Обеспечить прочное усвоение всеми учащимися минимума содержания на базовом уровне. Включать на каждом уроке задания части I в раздаточные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и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отрабатывать эту группу заданий.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3.Проанализировать на заседаниях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результаты пробных диагностических работ в форме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в 11-х классах.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4.Провести корректировку рабочих программ с учетом уровня готовности класса к дальнейшему изучению предмета, определить формы и содержание работы с детьми группы учебного риска, в выпускных классах составить программы подготовки обучающихся к государственной (итоговой) аттестации.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Управленческое решение: </w:t>
      </w:r>
    </w:p>
    <w:p w:rsidR="00B652FF" w:rsidRPr="00446AC6" w:rsidRDefault="00B652FF" w:rsidP="00B6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качества </w:t>
      </w:r>
      <w:proofErr w:type="gram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:</w:t>
      </w:r>
      <w:proofErr w:type="gramEnd"/>
    </w:p>
    <w:p w:rsidR="00B652FF" w:rsidRPr="00446AC6" w:rsidRDefault="00B652FF" w:rsidP="00B652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proofErr w:type="spellStart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опыта решения проблем, умений применять полученные знания в нестандартной ситуации;</w:t>
      </w:r>
    </w:p>
    <w:p w:rsidR="00B652FF" w:rsidRPr="00446AC6" w:rsidRDefault="00B652FF" w:rsidP="00B652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работы с информацией (включая ее поиск, обработку, анализ и интерпретацию, представление);</w:t>
      </w:r>
    </w:p>
    <w:p w:rsidR="00B652FF" w:rsidRPr="00446AC6" w:rsidRDefault="00B652FF" w:rsidP="00B652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совместной работы обучающихся в группе;</w:t>
      </w:r>
    </w:p>
    <w:p w:rsidR="00B652FF" w:rsidRPr="00446AC6" w:rsidRDefault="00B652FF" w:rsidP="00B652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контрольно-оценочной деятельности обучающихся;</w:t>
      </w:r>
    </w:p>
    <w:p w:rsidR="00B652FF" w:rsidRPr="00446AC6" w:rsidRDefault="00B652FF" w:rsidP="00B652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дополнительные часы на подготовку к сдаче ЕГЭ по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языку 2 часа за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внеурочек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52FF" w:rsidRDefault="00B652FF" w:rsidP="00B652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дополнительные часы на подготовку к сдаче ЕГЭ по математи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(2 часа за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внеурочек</w:t>
      </w:r>
      <w:proofErr w:type="spell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2FF" w:rsidRPr="00446AC6" w:rsidRDefault="00B652FF" w:rsidP="00B652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Выделить дополнительные часы на подготовку к сдаче ЕГЭ по обществознанию,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за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52FF" w:rsidRDefault="00B652FF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</w:t>
      </w:r>
      <w:r w:rsidR="005E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</w:t>
      </w:r>
      <w:proofErr w:type="spellStart"/>
      <w:r w:rsidR="005E2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Абдурзакову</w:t>
      </w:r>
      <w:proofErr w:type="spellEnd"/>
      <w:r w:rsidR="005E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 результаты диагностических работ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математике, русскому 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ку,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родителей учащихся 11-х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на родит</w:t>
      </w:r>
      <w:r w:rsidR="005E22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ельском собрании до конца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E22D4" w:rsidRPr="00446AC6" w:rsidRDefault="005E22D4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методической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="0072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</w:t>
      </w:r>
      <w:r w:rsidR="004F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proofErr w:type="spellStart"/>
      <w:r w:rsidR="004F0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методобъеденений</w:t>
      </w:r>
      <w:proofErr w:type="spellEnd"/>
      <w:r w:rsidR="0072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результатов </w:t>
      </w:r>
      <w:proofErr w:type="gramStart"/>
      <w:r w:rsidR="00724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ЕГЭ,</w:t>
      </w:r>
      <w:r w:rsidR="004F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4F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которых входят учителя-предметники русского языка, математики истории и обществознания.</w:t>
      </w:r>
    </w:p>
    <w:p w:rsidR="00B652FF" w:rsidRPr="00446AC6" w:rsidRDefault="005E22D4" w:rsidP="00B6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аместителю директора по В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Дугуеву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Х.Х.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взять под личный контроль ежедневную посещаемость учебных занятий, дополнительных </w:t>
      </w:r>
      <w:proofErr w:type="gramStart"/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обучающимися</w:t>
      </w:r>
      <w:proofErr w:type="gramEnd"/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11-х</w:t>
      </w:r>
      <w:r w:rsidR="00B6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течение третьей четверти 2016/2017</w:t>
      </w:r>
      <w:r w:rsidR="00B652FF"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B652FF" w:rsidRPr="00446AC6" w:rsidRDefault="00B652FF" w:rsidP="00B652FF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составил заместитель директора по УВР                                А.А. Ибрагимов </w:t>
      </w:r>
    </w:p>
    <w:p w:rsidR="00B652FF" w:rsidRPr="00446AC6" w:rsidRDefault="00B652FF" w:rsidP="00B65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зачитана на совещании </w:t>
      </w:r>
      <w:r w:rsidR="0036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завуче и директоре 28.02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.17</w:t>
      </w:r>
      <w:r w:rsidRPr="00446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2FF" w:rsidRPr="00446AC6" w:rsidRDefault="00B652FF" w:rsidP="00B65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Pr="00446AC6" w:rsidRDefault="00B652FF" w:rsidP="00B65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652FF" w:rsidRPr="00446AC6" w:rsidRDefault="00B652FF" w:rsidP="00B65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FF" w:rsidRDefault="00B652FF" w:rsidP="00B652FF"/>
    <w:p w:rsidR="00B652FF" w:rsidRDefault="00B652FF" w:rsidP="00B652FF"/>
    <w:p w:rsidR="00B652FF" w:rsidRDefault="00B652FF" w:rsidP="00B652FF"/>
    <w:p w:rsidR="00B652FF" w:rsidRDefault="00B652FF"/>
    <w:sectPr w:rsidR="00B652FF" w:rsidSect="00446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23B"/>
    <w:multiLevelType w:val="hybridMultilevel"/>
    <w:tmpl w:val="02E0C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CB2DF7"/>
    <w:multiLevelType w:val="hybridMultilevel"/>
    <w:tmpl w:val="0CA436EC"/>
    <w:lvl w:ilvl="0" w:tplc="7F94C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23EF"/>
    <w:multiLevelType w:val="hybridMultilevel"/>
    <w:tmpl w:val="04965DFC"/>
    <w:lvl w:ilvl="0" w:tplc="041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0973BD"/>
    <w:multiLevelType w:val="hybridMultilevel"/>
    <w:tmpl w:val="13E817DC"/>
    <w:lvl w:ilvl="0" w:tplc="7F94C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3CF"/>
    <w:multiLevelType w:val="hybridMultilevel"/>
    <w:tmpl w:val="3254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1829"/>
    <w:multiLevelType w:val="hybridMultilevel"/>
    <w:tmpl w:val="4180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1BC0"/>
    <w:multiLevelType w:val="hybridMultilevel"/>
    <w:tmpl w:val="8D08D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EA4B76"/>
    <w:multiLevelType w:val="hybridMultilevel"/>
    <w:tmpl w:val="7EEA7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B3B80"/>
    <w:multiLevelType w:val="hybridMultilevel"/>
    <w:tmpl w:val="C014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0312"/>
    <w:multiLevelType w:val="hybridMultilevel"/>
    <w:tmpl w:val="EE3ADBCE"/>
    <w:lvl w:ilvl="0" w:tplc="7F94C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D72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8791A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0B72FF8"/>
    <w:multiLevelType w:val="hybridMultilevel"/>
    <w:tmpl w:val="E31EA06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59A9727E"/>
    <w:multiLevelType w:val="hybridMultilevel"/>
    <w:tmpl w:val="3FD6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42238"/>
    <w:multiLevelType w:val="multilevel"/>
    <w:tmpl w:val="F510FEF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2C85482"/>
    <w:multiLevelType w:val="multilevel"/>
    <w:tmpl w:val="7376DC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14E0072"/>
    <w:multiLevelType w:val="hybridMultilevel"/>
    <w:tmpl w:val="0AE4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005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DD77187"/>
    <w:multiLevelType w:val="hybridMultilevel"/>
    <w:tmpl w:val="1992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8"/>
  </w:num>
  <w:num w:numId="9">
    <w:abstractNumId w:val="6"/>
  </w:num>
  <w:num w:numId="10">
    <w:abstractNumId w:val="13"/>
  </w:num>
  <w:num w:numId="11">
    <w:abstractNumId w:val="11"/>
  </w:num>
  <w:num w:numId="12">
    <w:abstractNumId w:val="17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9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C6"/>
    <w:rsid w:val="00000EB6"/>
    <w:rsid w:val="00010F0A"/>
    <w:rsid w:val="0001175D"/>
    <w:rsid w:val="00022DD4"/>
    <w:rsid w:val="000244B4"/>
    <w:rsid w:val="00033095"/>
    <w:rsid w:val="00037FE2"/>
    <w:rsid w:val="00041312"/>
    <w:rsid w:val="00045420"/>
    <w:rsid w:val="00051774"/>
    <w:rsid w:val="00061171"/>
    <w:rsid w:val="00063D0D"/>
    <w:rsid w:val="00073F45"/>
    <w:rsid w:val="00080FA0"/>
    <w:rsid w:val="000820B7"/>
    <w:rsid w:val="00087D10"/>
    <w:rsid w:val="000940DA"/>
    <w:rsid w:val="000B3C35"/>
    <w:rsid w:val="000B55B6"/>
    <w:rsid w:val="000D2C9B"/>
    <w:rsid w:val="000D5416"/>
    <w:rsid w:val="000E539D"/>
    <w:rsid w:val="000E747F"/>
    <w:rsid w:val="000F557A"/>
    <w:rsid w:val="00110C28"/>
    <w:rsid w:val="00124F22"/>
    <w:rsid w:val="001305A4"/>
    <w:rsid w:val="00135D18"/>
    <w:rsid w:val="00136C0B"/>
    <w:rsid w:val="00153A6A"/>
    <w:rsid w:val="0015780C"/>
    <w:rsid w:val="00164179"/>
    <w:rsid w:val="0017732A"/>
    <w:rsid w:val="00190F65"/>
    <w:rsid w:val="0019366E"/>
    <w:rsid w:val="00195CB9"/>
    <w:rsid w:val="001C2572"/>
    <w:rsid w:val="001C4E10"/>
    <w:rsid w:val="001D27A8"/>
    <w:rsid w:val="001E6932"/>
    <w:rsid w:val="00203597"/>
    <w:rsid w:val="00220BC4"/>
    <w:rsid w:val="00221FCD"/>
    <w:rsid w:val="00241A36"/>
    <w:rsid w:val="0024403B"/>
    <w:rsid w:val="002462CF"/>
    <w:rsid w:val="00250F4A"/>
    <w:rsid w:val="00251BCD"/>
    <w:rsid w:val="002530A3"/>
    <w:rsid w:val="0026429E"/>
    <w:rsid w:val="00283E7A"/>
    <w:rsid w:val="00287AC7"/>
    <w:rsid w:val="00292D5D"/>
    <w:rsid w:val="002B67F7"/>
    <w:rsid w:val="002D51F3"/>
    <w:rsid w:val="002F30A5"/>
    <w:rsid w:val="002F493C"/>
    <w:rsid w:val="002F7417"/>
    <w:rsid w:val="00307F34"/>
    <w:rsid w:val="00311B3F"/>
    <w:rsid w:val="0032091B"/>
    <w:rsid w:val="00321B1A"/>
    <w:rsid w:val="0033749C"/>
    <w:rsid w:val="00346D5E"/>
    <w:rsid w:val="003678B3"/>
    <w:rsid w:val="00373AF4"/>
    <w:rsid w:val="00374C25"/>
    <w:rsid w:val="00395E1C"/>
    <w:rsid w:val="003A3C08"/>
    <w:rsid w:val="003D21B5"/>
    <w:rsid w:val="003E2069"/>
    <w:rsid w:val="003F1958"/>
    <w:rsid w:val="0040282F"/>
    <w:rsid w:val="00410C06"/>
    <w:rsid w:val="0041495C"/>
    <w:rsid w:val="00414F66"/>
    <w:rsid w:val="004172A4"/>
    <w:rsid w:val="00446AC6"/>
    <w:rsid w:val="004922E2"/>
    <w:rsid w:val="0049504A"/>
    <w:rsid w:val="00496985"/>
    <w:rsid w:val="004A312D"/>
    <w:rsid w:val="004B2AC0"/>
    <w:rsid w:val="004B6072"/>
    <w:rsid w:val="004C0919"/>
    <w:rsid w:val="004C41D7"/>
    <w:rsid w:val="004D1607"/>
    <w:rsid w:val="004E2023"/>
    <w:rsid w:val="004E581D"/>
    <w:rsid w:val="004F06BC"/>
    <w:rsid w:val="004F095E"/>
    <w:rsid w:val="00510133"/>
    <w:rsid w:val="00527A24"/>
    <w:rsid w:val="005354ED"/>
    <w:rsid w:val="00554596"/>
    <w:rsid w:val="00573840"/>
    <w:rsid w:val="00573E09"/>
    <w:rsid w:val="00577550"/>
    <w:rsid w:val="00596C37"/>
    <w:rsid w:val="005C2C6D"/>
    <w:rsid w:val="005C7ACE"/>
    <w:rsid w:val="005D720D"/>
    <w:rsid w:val="005E163F"/>
    <w:rsid w:val="005E22D4"/>
    <w:rsid w:val="005F64E5"/>
    <w:rsid w:val="005F6F1B"/>
    <w:rsid w:val="00623885"/>
    <w:rsid w:val="00625515"/>
    <w:rsid w:val="006472EB"/>
    <w:rsid w:val="00651FDB"/>
    <w:rsid w:val="006560F4"/>
    <w:rsid w:val="006607DA"/>
    <w:rsid w:val="006657B8"/>
    <w:rsid w:val="00665C47"/>
    <w:rsid w:val="006729B6"/>
    <w:rsid w:val="0068588C"/>
    <w:rsid w:val="00695C0C"/>
    <w:rsid w:val="006A1F37"/>
    <w:rsid w:val="006A7CF9"/>
    <w:rsid w:val="006E5C8B"/>
    <w:rsid w:val="00701782"/>
    <w:rsid w:val="007120D1"/>
    <w:rsid w:val="00724AF7"/>
    <w:rsid w:val="00724AF8"/>
    <w:rsid w:val="007262E9"/>
    <w:rsid w:val="007504F3"/>
    <w:rsid w:val="0076744E"/>
    <w:rsid w:val="00770A7E"/>
    <w:rsid w:val="00797BD4"/>
    <w:rsid w:val="007A53B1"/>
    <w:rsid w:val="007B37E7"/>
    <w:rsid w:val="007B7C00"/>
    <w:rsid w:val="007D6A6F"/>
    <w:rsid w:val="007E6490"/>
    <w:rsid w:val="007E7609"/>
    <w:rsid w:val="007F27D2"/>
    <w:rsid w:val="00816AD1"/>
    <w:rsid w:val="008278D4"/>
    <w:rsid w:val="008356D9"/>
    <w:rsid w:val="0084740C"/>
    <w:rsid w:val="008768CC"/>
    <w:rsid w:val="00895053"/>
    <w:rsid w:val="008A46EE"/>
    <w:rsid w:val="008A4A40"/>
    <w:rsid w:val="008B069B"/>
    <w:rsid w:val="008C2F04"/>
    <w:rsid w:val="008D415C"/>
    <w:rsid w:val="008F386C"/>
    <w:rsid w:val="00910BC4"/>
    <w:rsid w:val="009123DE"/>
    <w:rsid w:val="00912F3E"/>
    <w:rsid w:val="009220BF"/>
    <w:rsid w:val="00937E14"/>
    <w:rsid w:val="00956144"/>
    <w:rsid w:val="00963CC8"/>
    <w:rsid w:val="009652AD"/>
    <w:rsid w:val="0096746A"/>
    <w:rsid w:val="00976E76"/>
    <w:rsid w:val="00992C3D"/>
    <w:rsid w:val="009C7112"/>
    <w:rsid w:val="009F4D3C"/>
    <w:rsid w:val="00A45BA2"/>
    <w:rsid w:val="00A45E14"/>
    <w:rsid w:val="00A71AD3"/>
    <w:rsid w:val="00A81B6C"/>
    <w:rsid w:val="00AB4462"/>
    <w:rsid w:val="00AC35BE"/>
    <w:rsid w:val="00AC6506"/>
    <w:rsid w:val="00AC68D4"/>
    <w:rsid w:val="00AD0B1C"/>
    <w:rsid w:val="00AF482C"/>
    <w:rsid w:val="00B057A0"/>
    <w:rsid w:val="00B064F6"/>
    <w:rsid w:val="00B1522F"/>
    <w:rsid w:val="00B42E70"/>
    <w:rsid w:val="00B52E77"/>
    <w:rsid w:val="00B57B2E"/>
    <w:rsid w:val="00B652FF"/>
    <w:rsid w:val="00B65DE0"/>
    <w:rsid w:val="00B75F30"/>
    <w:rsid w:val="00B83BB3"/>
    <w:rsid w:val="00B93514"/>
    <w:rsid w:val="00BA12D3"/>
    <w:rsid w:val="00BB48C2"/>
    <w:rsid w:val="00BB5645"/>
    <w:rsid w:val="00BB583F"/>
    <w:rsid w:val="00BB6A9C"/>
    <w:rsid w:val="00BC0CF7"/>
    <w:rsid w:val="00BC60B5"/>
    <w:rsid w:val="00BE0778"/>
    <w:rsid w:val="00BE12DA"/>
    <w:rsid w:val="00BE2011"/>
    <w:rsid w:val="00BE351C"/>
    <w:rsid w:val="00C04FAC"/>
    <w:rsid w:val="00C067D2"/>
    <w:rsid w:val="00C1260E"/>
    <w:rsid w:val="00C230E7"/>
    <w:rsid w:val="00C32815"/>
    <w:rsid w:val="00C36E80"/>
    <w:rsid w:val="00C416F8"/>
    <w:rsid w:val="00C51B3C"/>
    <w:rsid w:val="00C54BB8"/>
    <w:rsid w:val="00C77CF3"/>
    <w:rsid w:val="00C848B9"/>
    <w:rsid w:val="00C97318"/>
    <w:rsid w:val="00CA37B4"/>
    <w:rsid w:val="00CA725A"/>
    <w:rsid w:val="00CB0868"/>
    <w:rsid w:val="00CC33DE"/>
    <w:rsid w:val="00CD62CC"/>
    <w:rsid w:val="00CF7130"/>
    <w:rsid w:val="00D04803"/>
    <w:rsid w:val="00D157AF"/>
    <w:rsid w:val="00D172EA"/>
    <w:rsid w:val="00D216ED"/>
    <w:rsid w:val="00D25A10"/>
    <w:rsid w:val="00D306BA"/>
    <w:rsid w:val="00D321B1"/>
    <w:rsid w:val="00D3328E"/>
    <w:rsid w:val="00D42516"/>
    <w:rsid w:val="00D534A3"/>
    <w:rsid w:val="00D650AF"/>
    <w:rsid w:val="00D65C30"/>
    <w:rsid w:val="00D66D45"/>
    <w:rsid w:val="00D93A09"/>
    <w:rsid w:val="00DA3035"/>
    <w:rsid w:val="00DA30C6"/>
    <w:rsid w:val="00DB2193"/>
    <w:rsid w:val="00DD4AFC"/>
    <w:rsid w:val="00DD746B"/>
    <w:rsid w:val="00DE1830"/>
    <w:rsid w:val="00E10A1E"/>
    <w:rsid w:val="00E20728"/>
    <w:rsid w:val="00E2187A"/>
    <w:rsid w:val="00E219E3"/>
    <w:rsid w:val="00E306BD"/>
    <w:rsid w:val="00E331C2"/>
    <w:rsid w:val="00E36619"/>
    <w:rsid w:val="00E44FBA"/>
    <w:rsid w:val="00E67386"/>
    <w:rsid w:val="00E7755C"/>
    <w:rsid w:val="00E83276"/>
    <w:rsid w:val="00E85487"/>
    <w:rsid w:val="00E87FD6"/>
    <w:rsid w:val="00EA3806"/>
    <w:rsid w:val="00EA4885"/>
    <w:rsid w:val="00EB1615"/>
    <w:rsid w:val="00EC204A"/>
    <w:rsid w:val="00EC64B1"/>
    <w:rsid w:val="00ED01DC"/>
    <w:rsid w:val="00ED310F"/>
    <w:rsid w:val="00F01DD4"/>
    <w:rsid w:val="00F06C2B"/>
    <w:rsid w:val="00F115B3"/>
    <w:rsid w:val="00F20CA6"/>
    <w:rsid w:val="00F26A4C"/>
    <w:rsid w:val="00F3714F"/>
    <w:rsid w:val="00F93B3C"/>
    <w:rsid w:val="00F94D28"/>
    <w:rsid w:val="00FC3153"/>
    <w:rsid w:val="00FD021B"/>
    <w:rsid w:val="00FD2A78"/>
    <w:rsid w:val="00FD2BF5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3B3D"/>
  <w15:chartTrackingRefBased/>
  <w15:docId w15:val="{902B46FA-58A5-40AD-B35B-EE122925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6AC6"/>
  </w:style>
  <w:style w:type="table" w:customStyle="1" w:styleId="10">
    <w:name w:val="Сетка таблицы1"/>
    <w:basedOn w:val="a1"/>
    <w:next w:val="a3"/>
    <w:uiPriority w:val="59"/>
    <w:rsid w:val="00446A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next w:val="a4"/>
    <w:uiPriority w:val="34"/>
    <w:qFormat/>
    <w:rsid w:val="00446A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44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2"/>
    <w:uiPriority w:val="99"/>
    <w:semiHidden/>
    <w:locked/>
    <w:rsid w:val="00446AC6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3"/>
    <w:uiPriority w:val="39"/>
    <w:rsid w:val="00446A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46A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next w:val="a7"/>
    <w:uiPriority w:val="99"/>
    <w:semiHidden/>
    <w:unhideWhenUsed/>
    <w:rsid w:val="0044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next w:val="a8"/>
    <w:link w:val="a9"/>
    <w:uiPriority w:val="99"/>
    <w:unhideWhenUsed/>
    <w:rsid w:val="00446AC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Times New Roman"/>
    </w:rPr>
  </w:style>
  <w:style w:type="character" w:customStyle="1" w:styleId="a9">
    <w:name w:val="Верхний колонтитул Знак"/>
    <w:basedOn w:val="a0"/>
    <w:link w:val="14"/>
    <w:uiPriority w:val="99"/>
    <w:locked/>
    <w:rsid w:val="00446AC6"/>
    <w:rPr>
      <w:rFonts w:ascii="Calibri" w:hAnsi="Calibri" w:cs="Times New Roman"/>
    </w:rPr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446AC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Times New Roman"/>
    </w:rPr>
  </w:style>
  <w:style w:type="character" w:customStyle="1" w:styleId="ab">
    <w:name w:val="Нижний колонтитул Знак"/>
    <w:basedOn w:val="a0"/>
    <w:link w:val="15"/>
    <w:uiPriority w:val="99"/>
    <w:locked/>
    <w:rsid w:val="00446AC6"/>
    <w:rPr>
      <w:rFonts w:ascii="Calibri" w:hAnsi="Calibri" w:cs="Times New Roman"/>
    </w:rPr>
  </w:style>
  <w:style w:type="table" w:styleId="a3">
    <w:name w:val="Table Grid"/>
    <w:basedOn w:val="a1"/>
    <w:uiPriority w:val="39"/>
    <w:rsid w:val="0044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AC6"/>
    <w:pPr>
      <w:ind w:left="720"/>
      <w:contextualSpacing/>
    </w:pPr>
  </w:style>
  <w:style w:type="paragraph" w:styleId="a5">
    <w:name w:val="Balloon Text"/>
    <w:basedOn w:val="a"/>
    <w:link w:val="16"/>
    <w:uiPriority w:val="99"/>
    <w:semiHidden/>
    <w:unhideWhenUsed/>
    <w:rsid w:val="0044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5"/>
    <w:uiPriority w:val="99"/>
    <w:semiHidden/>
    <w:rsid w:val="00446AC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46AC6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17"/>
    <w:uiPriority w:val="99"/>
    <w:semiHidden/>
    <w:unhideWhenUsed/>
    <w:rsid w:val="0044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8"/>
    <w:uiPriority w:val="99"/>
    <w:semiHidden/>
    <w:rsid w:val="00446AC6"/>
  </w:style>
  <w:style w:type="paragraph" w:styleId="aa">
    <w:name w:val="footer"/>
    <w:basedOn w:val="a"/>
    <w:link w:val="18"/>
    <w:uiPriority w:val="99"/>
    <w:semiHidden/>
    <w:unhideWhenUsed/>
    <w:rsid w:val="0044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a"/>
    <w:uiPriority w:val="99"/>
    <w:semiHidden/>
    <w:rsid w:val="0044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3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6.xml"/><Relationship Id="rId33" Type="http://schemas.openxmlformats.org/officeDocument/2006/relationships/chart" Target="charts/chart2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32" Type="http://schemas.openxmlformats.org/officeDocument/2006/relationships/chart" Target="charts/chart2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28" Type="http://schemas.openxmlformats.org/officeDocument/2006/relationships/image" Target="media/image3.emf"/><Relationship Id="rId36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2.emf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19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1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2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4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6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2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397590361445781E-2"/>
          <c:y val="4.8859934853420196E-2"/>
          <c:w val="0.7867469879518072"/>
          <c:h val="0.811074918566775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4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9F-47AE-B68E-EDF0FA96398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4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Sheet1!$B$3:$E$3</c:f>
              <c:numCache>
                <c:formatCode>d\-mmm</c:formatCode>
                <c:ptCount val="4"/>
                <c:pt idx="0" formatCode="General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9F-47AE-B68E-EDF0FA96398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4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9F-47AE-B68E-EDF0FA9639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2085568"/>
        <c:axId val="1"/>
        <c:axId val="0"/>
      </c:bar3DChart>
      <c:catAx>
        <c:axId val="15208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085568"/>
        <c:crosses val="autoZero"/>
        <c:crossBetween val="between"/>
      </c:valAx>
      <c:spPr>
        <a:noFill/>
        <a:ln w="24884">
          <a:noFill/>
        </a:ln>
      </c:spPr>
    </c:plotArea>
    <c:legend>
      <c:legendPos val="r"/>
      <c:layout>
        <c:manualLayout>
          <c:xMode val="edge"/>
          <c:yMode val="edge"/>
          <c:x val="0.84939758732081572"/>
          <c:y val="0.381107508620246"/>
          <c:w val="0.14578311124570964"/>
          <c:h val="0.23778498275950799"/>
        </c:manualLayout>
      </c:layout>
      <c:overlay val="0"/>
      <c:spPr>
        <a:noFill/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10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397590361445781E-2"/>
          <c:y val="4.8859934853420196E-2"/>
          <c:w val="0.7867469879518072"/>
          <c:h val="0.811074918566775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4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 formatCode="0%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8-4946-86AE-1E7977DC68B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4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</c:strCache>
            </c:strRef>
          </c:cat>
          <c:val>
            <c:numRef>
              <c:f>Sheet1!$B$3:$E$3</c:f>
              <c:numCache>
                <c:formatCode>d\-mmm</c:formatCode>
                <c:ptCount val="4"/>
                <c:pt idx="0" formatCode="General">
                  <c:v>0</c:v>
                </c:pt>
                <c:pt idx="1">
                  <c:v>0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68-4946-86AE-1E7977DC68B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4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 formatCode="0%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68-4946-86AE-1E7977DC6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2085568"/>
        <c:axId val="1"/>
        <c:axId val="0"/>
      </c:bar3DChart>
      <c:catAx>
        <c:axId val="15208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085568"/>
        <c:crosses val="autoZero"/>
        <c:crossBetween val="between"/>
      </c:valAx>
      <c:spPr>
        <a:noFill/>
        <a:ln w="24884">
          <a:noFill/>
        </a:ln>
      </c:spPr>
    </c:plotArea>
    <c:legend>
      <c:legendPos val="r"/>
      <c:layout>
        <c:manualLayout>
          <c:xMode val="edge"/>
          <c:yMode val="edge"/>
          <c:x val="0.84939758732081572"/>
          <c:y val="0.381107508620246"/>
          <c:w val="0.14578311124570964"/>
          <c:h val="0.23778498275950799"/>
        </c:manualLayout>
      </c:layout>
      <c:overlay val="0"/>
      <c:spPr>
        <a:noFill/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10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99-4EEC-A543-41C984F153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99-4EEC-A543-41C984F153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99-4EEC-A543-41C984F153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99-4EEC-A543-41C984F153D6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50%</c:v>
                </c:pt>
                <c:pt idx="1">
                  <c:v>базовый 50%</c:v>
                </c:pt>
                <c:pt idx="2">
                  <c:v>повышенный 0%</c:v>
                </c:pt>
                <c:pt idx="3">
                  <c:v>высокий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71-4E7F-A095-8473EF5F8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22-46C4-A802-54F9488902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22-46C4-A802-54F9488902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22-46C4-A802-54F9488902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22-46C4-A802-54F948890254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12,5%</c:v>
                </c:pt>
                <c:pt idx="1">
                  <c:v>базовый 87,5%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87.5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B8-47BC-8B9E-BCC2F3D531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38216560509552E-2"/>
          <c:y val="4.8387096774193547E-2"/>
          <c:w val="0.78471337579617839"/>
          <c:h val="0.81290322580645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</c:v>
                </c:pt>
                <c:pt idx="1">
                  <c:v>0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75-4EC1-B0A8-4B8636FEA38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75-4EC1-B0A8-4B8636FEA38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44</c:v>
                </c:pt>
                <c:pt idx="1">
                  <c:v>0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75-4EC1-B0A8-4B8636FEA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538304"/>
        <c:axId val="1"/>
        <c:axId val="0"/>
      </c:bar3DChart>
      <c:catAx>
        <c:axId val="1185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3830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4076433121019112"/>
          <c:y val="0.38387096774193546"/>
          <c:w val="0.154140127388535"/>
          <c:h val="0.2354838709677419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73-4340-A8C4-E593071E43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73-4340-A8C4-E593071E43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73-4340-A8C4-E593071E43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73-4340-A8C4-E593071E43C1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43 %</c:v>
                </c:pt>
                <c:pt idx="1">
                  <c:v>базовый 47%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1-4702-BF7F-71BA993321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38216560509552E-2"/>
          <c:y val="4.8387096774193547E-2"/>
          <c:w val="0.78471337579617839"/>
          <c:h val="0.81290322580645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0</c:v>
                </c:pt>
                <c:pt idx="2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AF-4CCF-9492-C77F00C4690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AF-4CCF-9492-C77F00C4690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78</c:v>
                </c:pt>
                <c:pt idx="1">
                  <c:v>0</c:v>
                </c:pt>
                <c:pt idx="2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AF-4CCF-9492-C77F00C46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538304"/>
        <c:axId val="1"/>
        <c:axId val="0"/>
      </c:bar3DChart>
      <c:catAx>
        <c:axId val="1185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3830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4076433121019112"/>
          <c:y val="0.38387096774193546"/>
          <c:w val="0.154140127388535"/>
          <c:h val="0.2354838709677419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B3-4F5C-9E8A-1C65F1D197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B3-4F5C-9E8A-1C65F1D197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B3-4F5C-9E8A-1C65F1D197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B3-4F5C-9E8A-1C65F1D19798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87,5 %</c:v>
                </c:pt>
                <c:pt idx="1">
                  <c:v>базовый 12,5%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86.5</c:v>
                </c:pt>
                <c:pt idx="1">
                  <c:v>12.5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A4-48F3-9469-0E849D94A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397590361445781E-2"/>
          <c:y val="4.8859934853420196E-2"/>
          <c:w val="0.7867469879518072"/>
          <c:h val="0.811074918566775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4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  <c:pt idx="3">
                  <c:v>январь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0.11</c:v>
                </c:pt>
                <c:pt idx="1">
                  <c:v>0</c:v>
                </c:pt>
                <c:pt idx="2" formatCode="0%">
                  <c:v>0.5</c:v>
                </c:pt>
                <c:pt idx="3" formatCode="0%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AD-4DCB-91CB-507696D2244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4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  <c:pt idx="3">
                  <c:v>январь</c:v>
                </c:pt>
              </c:strCache>
            </c:strRef>
          </c:cat>
          <c:val>
            <c:numRef>
              <c:f>Sheet1!$B$3:$E$3</c:f>
              <c:numCache>
                <c:formatCode>d\-mmm</c:formatCode>
                <c:ptCount val="4"/>
                <c:pt idx="0" formatCode="General">
                  <c:v>0</c:v>
                </c:pt>
                <c:pt idx="1">
                  <c:v>0</c:v>
                </c:pt>
                <c:pt idx="2" formatCode="0%">
                  <c:v>0</c:v>
                </c:pt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AD-4DCB-91CB-507696D2244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4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  <c:pt idx="3">
                  <c:v>январь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0.11</c:v>
                </c:pt>
                <c:pt idx="1">
                  <c:v>0</c:v>
                </c:pt>
                <c:pt idx="2" formatCode="0%">
                  <c:v>0.5</c:v>
                </c:pt>
                <c:pt idx="3" formatCode="0%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AD-4DCB-91CB-507696D22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2085568"/>
        <c:axId val="1"/>
        <c:axId val="0"/>
      </c:bar3DChart>
      <c:catAx>
        <c:axId val="15208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0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085568"/>
        <c:crosses val="autoZero"/>
        <c:crossBetween val="between"/>
      </c:valAx>
      <c:spPr>
        <a:noFill/>
        <a:ln w="24884">
          <a:noFill/>
        </a:ln>
      </c:spPr>
    </c:plotArea>
    <c:legend>
      <c:legendPos val="r"/>
      <c:layout>
        <c:manualLayout>
          <c:xMode val="edge"/>
          <c:yMode val="edge"/>
          <c:x val="0.84939758732081572"/>
          <c:y val="0.381107508620246"/>
          <c:w val="0.14578311124570964"/>
          <c:h val="0.23778498275950799"/>
        </c:manualLayout>
      </c:layout>
      <c:overlay val="0"/>
      <c:spPr>
        <a:noFill/>
        <a:ln w="3101">
          <a:solidFill>
            <a:srgbClr val="000000"/>
          </a:solidFill>
          <a:prstDash val="solid"/>
        </a:ln>
      </c:spPr>
      <c:txPr>
        <a:bodyPr/>
        <a:lstStyle/>
        <a:p>
          <a:pPr>
            <a:defRPr sz="10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4D-4277-A63B-8D3993343C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4D-4277-A63B-8D3993343C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64D-4277-A63B-8D3993343C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64D-4277-A63B-8D3993343C8C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11%</c:v>
                </c:pt>
                <c:pt idx="1">
                  <c:v>базовый  89%</c:v>
                </c:pt>
                <c:pt idx="2">
                  <c:v>повышенный 0 %</c:v>
                </c:pt>
                <c:pt idx="3">
                  <c:v>высокий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0.89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89-4128-ACE5-255177F49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91-412C-AE10-299D5BE588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91-412C-AE10-299D5BE588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91-412C-AE10-299D5BE588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791-412C-AE10-299D5BE58890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12,5%</c:v>
                </c:pt>
                <c:pt idx="1">
                  <c:v>базовый 87,5%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87.5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791-412C-AE10-299D5BE58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CF8-4EC3-8387-84B2D2986F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ACF8-4EC3-8387-84B2D2986F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ACF8-4EC3-8387-84B2D2986F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3-ACF8-4EC3-8387-84B2D2986F9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C-ACF8-4EC3-8387-84B2D2986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38216560509552E-2"/>
          <c:y val="4.8387096774193547E-2"/>
          <c:w val="0.78471337579617839"/>
          <c:h val="0.81290322580645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  <c:pt idx="3">
                  <c:v>февраль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</c:v>
                </c:pt>
                <c:pt idx="1">
                  <c:v>0</c:v>
                </c:pt>
                <c:pt idx="2">
                  <c:v>57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9-4EBC-91B5-2991545AD83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  <c:pt idx="3">
                  <c:v>февраль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39-4EBC-91B5-2991545AD83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  <c:pt idx="3">
                  <c:v>февраль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44</c:v>
                </c:pt>
                <c:pt idx="1">
                  <c:v>0</c:v>
                </c:pt>
                <c:pt idx="2">
                  <c:v>57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39-4EBC-91B5-2991545AD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538304"/>
        <c:axId val="1"/>
        <c:axId val="0"/>
      </c:bar3DChart>
      <c:catAx>
        <c:axId val="1185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3830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4076433121019112"/>
          <c:y val="0.38387096774193546"/>
          <c:w val="0.154140127388535"/>
          <c:h val="0.2354838709677419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99-4919-9F7A-E366FE0305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99-4919-9F7A-E366FE0305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99-4919-9F7A-E366FE0305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099-4919-9F7A-E366FE0305A1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88%</c:v>
                </c:pt>
                <c:pt idx="1">
                  <c:v>базовый 12%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47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99-4919-9F7A-E366FE030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38216560509552E-2"/>
          <c:y val="4.8387096774193547E-2"/>
          <c:w val="0.78471337579617839"/>
          <c:h val="0.81290322580645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  <c:pt idx="3">
                  <c:v>февраль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0</c:v>
                </c:pt>
                <c:pt idx="2">
                  <c:v>12.5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26-477D-A063-111E6334312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  <c:pt idx="3">
                  <c:v>февраль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26-477D-A063-111E6334312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декабрь</c:v>
                </c:pt>
                <c:pt idx="3">
                  <c:v>февраль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78</c:v>
                </c:pt>
                <c:pt idx="1">
                  <c:v>0</c:v>
                </c:pt>
                <c:pt idx="2">
                  <c:v>12.5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26-477D-A063-111E63343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538304"/>
        <c:axId val="1"/>
        <c:axId val="0"/>
      </c:bar3DChart>
      <c:catAx>
        <c:axId val="1185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3830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4076433121019112"/>
          <c:y val="0.38387096774193546"/>
          <c:w val="0.154140127388535"/>
          <c:h val="0.2354838709677419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8A-498B-B73B-C41DB8E947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8A-498B-B73B-C41DB8E947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8A-498B-B73B-C41DB8E947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D8A-498B-B73B-C41DB8E947CA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100%</c:v>
                </c:pt>
                <c:pt idx="1">
                  <c:v>базовый 0%</c:v>
                </c:pt>
                <c:pt idx="2">
                  <c:v>повышенный 0%</c:v>
                </c:pt>
                <c:pt idx="3">
                  <c:v>высокий 0%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8A-498B-B73B-C41DB8E94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89%</c:v>
                </c:pt>
                <c:pt idx="1">
                  <c:v>базовый 11%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89</c:v>
                </c:pt>
                <c:pt idx="1">
                  <c:v>11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CF8-4EC3-8387-84B2D2986F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89%</c:v>
                </c:pt>
                <c:pt idx="1">
                  <c:v>базовый 11%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ACF8-4EC3-8387-84B2D2986F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89%</c:v>
                </c:pt>
                <c:pt idx="1">
                  <c:v>базовый 11%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ACF8-4EC3-8387-84B2D2986F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89%</c:v>
                </c:pt>
                <c:pt idx="1">
                  <c:v>базовый 11%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3-ACF8-4EC3-8387-84B2D2986F9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89%</c:v>
                </c:pt>
                <c:pt idx="1">
                  <c:v>базовый 11%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C-ACF8-4EC3-8387-84B2D2986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38216560509552E-2"/>
          <c:y val="4.8387096774193547E-2"/>
          <c:w val="0.78471337579617839"/>
          <c:h val="0.81290322580645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19-4369-8710-0B9493C5DA1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19-4369-8710-0B9493C5DA1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19-4369-8710-0B9493C5DA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538304"/>
        <c:axId val="1"/>
        <c:axId val="0"/>
      </c:bar3DChart>
      <c:catAx>
        <c:axId val="1185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3830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4076433121019112"/>
          <c:y val="0.38387096774193546"/>
          <c:w val="0.154140127388535"/>
          <c:h val="0.2354838709677419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CF8-4EC3-8387-84B2D2986F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ACF8-4EC3-8387-84B2D2986F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ACF8-4EC3-8387-84B2D2986F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3-ACF8-4EC3-8387-84B2D2986F9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C-ACF8-4EC3-8387-84B2D2986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38216560509552E-2"/>
          <c:y val="4.8387096774193547E-2"/>
          <c:w val="0.78471337579617839"/>
          <c:h val="0.81290322580645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37-429E-BF23-721EFE77341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37-429E-BF23-721EFE77341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37-429E-BF23-721EFE7734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538304"/>
        <c:axId val="1"/>
        <c:axId val="0"/>
      </c:bar3DChart>
      <c:catAx>
        <c:axId val="1185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3830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4076433121019112"/>
          <c:y val="0.38387096774193546"/>
          <c:w val="0.154140127388535"/>
          <c:h val="0.2354838709677419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CF8-4EC3-8387-84B2D2986F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ACF8-4EC3-8387-84B2D2986F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ACF8-4EC3-8387-84B2D2986F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3-ACF8-4EC3-8387-84B2D2986F9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ACF8-4EC3-8387-84B2D2986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ACF8-4EC3-8387-84B2D2986F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ACF8-4EC3-8387-84B2D2986F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ACF8-4EC3-8387-84B2D2986F9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C-ACF8-4EC3-8387-84B2D2986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38216560509552E-2"/>
          <c:y val="4.8387096774193547E-2"/>
          <c:w val="0.78471337579617839"/>
          <c:h val="0.81290322580645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A-4B87-8B10-6285D1D93A0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FA-4B87-8B10-6285D1D93A0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</c:v>
                </c:pt>
                <c:pt idx="1">
                  <c:v>октябрь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FA-4B87-8B10-6285D1D93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538304"/>
        <c:axId val="1"/>
        <c:axId val="0"/>
      </c:bar3DChart>
      <c:catAx>
        <c:axId val="1185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3830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4076433121019112"/>
          <c:y val="0.38387096774193546"/>
          <c:w val="0.154140127388535"/>
          <c:h val="0.2354838709677419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90-4CA0-ABB6-146A6EEC03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90-4CA0-ABB6-146A6EEC03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90-4CA0-ABB6-146A6EEC03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B90-4CA0-ABB6-146A6EEC0335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7-47D7-9670-DA75598E79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B90-4CA0-ABB6-146A6EEC03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B90-4CA0-ABB6-146A6EEC03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B90-4CA0-ABB6-146A6EEC03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B90-4CA0-ABB6-146A6EEC0335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BD7-47D7-9670-DA75598E79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B90-4CA0-ABB6-146A6EEC03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B90-4CA0-ABB6-146A6EEC03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3B90-4CA0-ABB6-146A6EEC03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3B90-4CA0-ABB6-146A6EEC0335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BD7-47D7-9670-DA75598E79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3B90-4CA0-ABB6-146A6EEC03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3B90-4CA0-ABB6-146A6EEC03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3B90-4CA0-ABB6-146A6EEC03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3B90-4CA0-ABB6-146A6EEC0335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CBD7-47D7-9670-DA75598E792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3B90-4CA0-ABB6-146A6EEC03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3B90-4CA0-ABB6-146A6EEC03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3B90-4CA0-ABB6-146A6EEC03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3B90-4CA0-ABB6-146A6EEC0335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100%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CBD7-47D7-9670-DA75598E79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E86C-A0A6-4D58-A11A-6EF9D3AA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1</Pages>
  <Words>26926</Words>
  <Characters>153479</Characters>
  <Application>Microsoft Office Word</Application>
  <DocSecurity>0</DocSecurity>
  <Lines>1278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Асланбек</dc:creator>
  <cp:keywords/>
  <dc:description/>
  <cp:lastModifiedBy>Асланбек</cp:lastModifiedBy>
  <cp:revision>161</cp:revision>
  <cp:lastPrinted>2016-11-28T13:16:00Z</cp:lastPrinted>
  <dcterms:created xsi:type="dcterms:W3CDTF">2016-11-25T08:22:00Z</dcterms:created>
  <dcterms:modified xsi:type="dcterms:W3CDTF">2017-03-13T12:22:00Z</dcterms:modified>
</cp:coreProperties>
</file>